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8A510" w14:textId="77777777" w:rsidR="00767158" w:rsidRPr="008345B6" w:rsidRDefault="00767158" w:rsidP="00767158">
      <w:pPr>
        <w:jc w:val="center"/>
        <w:rPr>
          <w:rFonts w:ascii="Verdana" w:hAnsi="Verdana"/>
          <w:sz w:val="20"/>
          <w:szCs w:val="20"/>
        </w:rPr>
      </w:pPr>
    </w:p>
    <w:p w14:paraId="7DB1033E" w14:textId="77777777" w:rsidR="00767158" w:rsidRPr="008345B6" w:rsidRDefault="00767158" w:rsidP="00767158">
      <w:pPr>
        <w:jc w:val="center"/>
        <w:rPr>
          <w:rFonts w:ascii="Verdana" w:hAnsi="Verdana"/>
          <w:sz w:val="20"/>
          <w:szCs w:val="20"/>
        </w:rPr>
      </w:pPr>
    </w:p>
    <w:p w14:paraId="0AD656B8" w14:textId="77777777" w:rsidR="00767158" w:rsidRPr="008345B6" w:rsidRDefault="00767158" w:rsidP="00767158">
      <w:pPr>
        <w:jc w:val="center"/>
        <w:rPr>
          <w:rFonts w:ascii="Verdana" w:hAnsi="Verdana"/>
          <w:sz w:val="20"/>
          <w:szCs w:val="20"/>
        </w:rPr>
      </w:pPr>
    </w:p>
    <w:p w14:paraId="43A95A37" w14:textId="77777777" w:rsidR="005A181F" w:rsidRDefault="005A181F" w:rsidP="00767158">
      <w:pPr>
        <w:jc w:val="center"/>
        <w:rPr>
          <w:rFonts w:ascii="Verdana" w:hAnsi="Verdana"/>
          <w:b/>
          <w:sz w:val="32"/>
          <w:szCs w:val="32"/>
        </w:rPr>
      </w:pPr>
    </w:p>
    <w:p w14:paraId="52F6C360" w14:textId="77777777" w:rsidR="005A181F" w:rsidRDefault="005A181F" w:rsidP="005A181F">
      <w:pPr>
        <w:jc w:val="center"/>
        <w:rPr>
          <w:rFonts w:ascii="Verdana" w:hAnsi="Verdana"/>
          <w:b/>
          <w:sz w:val="32"/>
          <w:szCs w:val="32"/>
        </w:rPr>
      </w:pPr>
    </w:p>
    <w:p w14:paraId="5BC97854" w14:textId="4A2DFB71" w:rsidR="00767158" w:rsidRPr="008345B6" w:rsidRDefault="00243557" w:rsidP="005A181F">
      <w:pPr>
        <w:jc w:val="center"/>
        <w:rPr>
          <w:rFonts w:ascii="Verdana" w:hAnsi="Verdana"/>
          <w:b/>
          <w:sz w:val="32"/>
          <w:szCs w:val="32"/>
        </w:rPr>
      </w:pPr>
      <w:r>
        <w:rPr>
          <w:rFonts w:ascii="Verdana" w:hAnsi="Verdana"/>
          <w:b/>
          <w:sz w:val="32"/>
          <w:szCs w:val="32"/>
        </w:rPr>
        <w:t>Post- HBO Fysiotherapie</w:t>
      </w:r>
    </w:p>
    <w:p w14:paraId="5B1A2427" w14:textId="77777777" w:rsidR="00767158" w:rsidRPr="008345B6" w:rsidRDefault="00767158" w:rsidP="005A181F">
      <w:pPr>
        <w:jc w:val="center"/>
        <w:rPr>
          <w:rFonts w:ascii="Verdana" w:hAnsi="Verdana"/>
          <w:b/>
          <w:sz w:val="32"/>
          <w:szCs w:val="32"/>
        </w:rPr>
      </w:pPr>
      <w:r w:rsidRPr="008345B6">
        <w:rPr>
          <w:rFonts w:ascii="Verdana" w:hAnsi="Verdana"/>
          <w:b/>
          <w:sz w:val="32"/>
          <w:szCs w:val="32"/>
        </w:rPr>
        <w:t>HOGESCHOOL LEIDEN</w:t>
      </w:r>
    </w:p>
    <w:p w14:paraId="14E9CCC1" w14:textId="77777777" w:rsidR="00767158" w:rsidRPr="008345B6" w:rsidRDefault="00767158" w:rsidP="005A181F">
      <w:pPr>
        <w:jc w:val="center"/>
        <w:rPr>
          <w:rFonts w:ascii="Verdana" w:hAnsi="Verdana"/>
          <w:sz w:val="32"/>
          <w:szCs w:val="32"/>
        </w:rPr>
      </w:pPr>
    </w:p>
    <w:p w14:paraId="6860C0C2" w14:textId="77777777" w:rsidR="00767158" w:rsidRDefault="00767158" w:rsidP="005A181F">
      <w:pPr>
        <w:jc w:val="center"/>
        <w:rPr>
          <w:rFonts w:ascii="Verdana" w:hAnsi="Verdana"/>
          <w:sz w:val="32"/>
          <w:szCs w:val="32"/>
        </w:rPr>
      </w:pPr>
    </w:p>
    <w:p w14:paraId="571E4B43" w14:textId="77777777" w:rsidR="005A181F" w:rsidRDefault="005A181F" w:rsidP="005A181F">
      <w:pPr>
        <w:jc w:val="center"/>
        <w:rPr>
          <w:rFonts w:ascii="Verdana" w:hAnsi="Verdana"/>
          <w:sz w:val="32"/>
          <w:szCs w:val="32"/>
        </w:rPr>
      </w:pPr>
    </w:p>
    <w:p w14:paraId="403A3769" w14:textId="77777777" w:rsidR="005A181F" w:rsidRPr="008345B6" w:rsidRDefault="005A181F" w:rsidP="005A181F">
      <w:pPr>
        <w:jc w:val="center"/>
        <w:rPr>
          <w:rFonts w:ascii="Verdana" w:hAnsi="Verdana"/>
          <w:sz w:val="32"/>
          <w:szCs w:val="32"/>
        </w:rPr>
      </w:pPr>
    </w:p>
    <w:p w14:paraId="62CFB89A" w14:textId="77777777" w:rsidR="00767158" w:rsidRPr="005A181F" w:rsidRDefault="00767158" w:rsidP="005A181F">
      <w:pPr>
        <w:jc w:val="center"/>
        <w:rPr>
          <w:rFonts w:ascii="Verdana" w:hAnsi="Verdana"/>
          <w:sz w:val="36"/>
          <w:szCs w:val="36"/>
        </w:rPr>
      </w:pPr>
    </w:p>
    <w:p w14:paraId="55E9DBE3" w14:textId="4E9F7A29" w:rsidR="00767158" w:rsidRPr="005A181F" w:rsidRDefault="005A181F" w:rsidP="005A181F">
      <w:pPr>
        <w:jc w:val="center"/>
        <w:rPr>
          <w:rFonts w:ascii="Verdana" w:hAnsi="Verdana"/>
          <w:b/>
          <w:sz w:val="36"/>
          <w:szCs w:val="36"/>
        </w:rPr>
      </w:pPr>
      <w:r w:rsidRPr="005A181F">
        <w:rPr>
          <w:rFonts w:ascii="Verdana" w:hAnsi="Verdana"/>
          <w:b/>
          <w:sz w:val="36"/>
          <w:szCs w:val="36"/>
        </w:rPr>
        <w:t>Cursusboek</w:t>
      </w:r>
    </w:p>
    <w:p w14:paraId="07A57B8B" w14:textId="77777777" w:rsidR="00767158" w:rsidRPr="005A181F" w:rsidRDefault="00767158" w:rsidP="005A181F">
      <w:pPr>
        <w:jc w:val="center"/>
        <w:rPr>
          <w:rFonts w:ascii="Verdana" w:hAnsi="Verdana"/>
          <w:b/>
          <w:sz w:val="36"/>
          <w:szCs w:val="36"/>
        </w:rPr>
      </w:pPr>
    </w:p>
    <w:p w14:paraId="7281426F" w14:textId="0C1337C7" w:rsidR="00767158" w:rsidRPr="005A181F" w:rsidRDefault="005B1E11" w:rsidP="00DB0303">
      <w:pPr>
        <w:ind w:left="708" w:firstLine="708"/>
        <w:rPr>
          <w:rFonts w:ascii="Verdana" w:hAnsi="Verdana"/>
          <w:b/>
          <w:sz w:val="36"/>
          <w:szCs w:val="36"/>
        </w:rPr>
      </w:pPr>
      <w:r w:rsidRPr="005A181F">
        <w:rPr>
          <w:rFonts w:ascii="Verdana" w:hAnsi="Verdana"/>
          <w:b/>
          <w:sz w:val="36"/>
          <w:szCs w:val="36"/>
        </w:rPr>
        <w:t>Motiverende Gespreksvoering</w:t>
      </w:r>
    </w:p>
    <w:p w14:paraId="63DE8C57" w14:textId="77777777" w:rsidR="00767158" w:rsidRPr="008345B6" w:rsidRDefault="00767158" w:rsidP="005A181F">
      <w:pPr>
        <w:jc w:val="center"/>
        <w:rPr>
          <w:rFonts w:ascii="Verdana" w:hAnsi="Verdana"/>
          <w:sz w:val="20"/>
          <w:szCs w:val="20"/>
        </w:rPr>
      </w:pPr>
    </w:p>
    <w:p w14:paraId="6BBAD4B9" w14:textId="77777777" w:rsidR="00767158" w:rsidRPr="008345B6" w:rsidRDefault="00767158" w:rsidP="005A181F">
      <w:pPr>
        <w:jc w:val="center"/>
        <w:rPr>
          <w:rFonts w:ascii="Verdana" w:hAnsi="Verdana"/>
          <w:sz w:val="20"/>
          <w:szCs w:val="20"/>
        </w:rPr>
      </w:pPr>
    </w:p>
    <w:p w14:paraId="797FA55B" w14:textId="77777777" w:rsidR="00767158" w:rsidRPr="008345B6" w:rsidRDefault="00767158" w:rsidP="005A181F">
      <w:pPr>
        <w:jc w:val="center"/>
        <w:rPr>
          <w:rFonts w:ascii="Verdana" w:hAnsi="Verdana"/>
          <w:sz w:val="20"/>
          <w:szCs w:val="20"/>
        </w:rPr>
      </w:pPr>
    </w:p>
    <w:p w14:paraId="30F7807B" w14:textId="77777777" w:rsidR="00767158" w:rsidRPr="008345B6" w:rsidRDefault="00767158">
      <w:pPr>
        <w:rPr>
          <w:rFonts w:ascii="Verdana" w:hAnsi="Verdana"/>
          <w:sz w:val="20"/>
          <w:szCs w:val="20"/>
        </w:rPr>
      </w:pPr>
    </w:p>
    <w:p w14:paraId="2208C23B" w14:textId="77777777" w:rsidR="00767158" w:rsidRPr="008345B6" w:rsidRDefault="00767158">
      <w:pPr>
        <w:rPr>
          <w:rFonts w:ascii="Verdana" w:hAnsi="Verdana"/>
          <w:sz w:val="20"/>
          <w:szCs w:val="20"/>
        </w:rPr>
      </w:pPr>
    </w:p>
    <w:p w14:paraId="45101937" w14:textId="77777777" w:rsidR="00767158" w:rsidRPr="008345B6" w:rsidRDefault="00767158">
      <w:pPr>
        <w:rPr>
          <w:rFonts w:ascii="Verdana" w:hAnsi="Verdana"/>
          <w:sz w:val="20"/>
          <w:szCs w:val="20"/>
        </w:rPr>
      </w:pPr>
    </w:p>
    <w:p w14:paraId="15A42D46" w14:textId="77777777" w:rsidR="00767158" w:rsidRPr="008345B6" w:rsidRDefault="00767158">
      <w:pPr>
        <w:rPr>
          <w:rFonts w:ascii="Verdana" w:hAnsi="Verdana"/>
          <w:sz w:val="20"/>
          <w:szCs w:val="20"/>
        </w:rPr>
      </w:pPr>
    </w:p>
    <w:p w14:paraId="5669852F" w14:textId="77777777" w:rsidR="00767158" w:rsidRPr="008345B6" w:rsidRDefault="00767158">
      <w:pPr>
        <w:rPr>
          <w:rFonts w:ascii="Verdana" w:hAnsi="Verdana"/>
          <w:sz w:val="20"/>
          <w:szCs w:val="20"/>
        </w:rPr>
      </w:pPr>
    </w:p>
    <w:p w14:paraId="2927431A" w14:textId="77777777" w:rsidR="00767158" w:rsidRPr="008345B6" w:rsidRDefault="00767158">
      <w:pPr>
        <w:rPr>
          <w:rFonts w:ascii="Verdana" w:hAnsi="Verdana"/>
          <w:sz w:val="20"/>
          <w:szCs w:val="20"/>
        </w:rPr>
      </w:pPr>
    </w:p>
    <w:p w14:paraId="62460CEB" w14:textId="77777777" w:rsidR="00767158" w:rsidRPr="008345B6" w:rsidRDefault="00767158">
      <w:pPr>
        <w:rPr>
          <w:rFonts w:ascii="Verdana" w:hAnsi="Verdana"/>
          <w:sz w:val="20"/>
          <w:szCs w:val="20"/>
        </w:rPr>
      </w:pPr>
    </w:p>
    <w:p w14:paraId="346A705C" w14:textId="77777777" w:rsidR="00767158" w:rsidRPr="008345B6" w:rsidRDefault="00767158">
      <w:pPr>
        <w:rPr>
          <w:rFonts w:ascii="Verdana" w:hAnsi="Verdana"/>
          <w:sz w:val="20"/>
          <w:szCs w:val="20"/>
        </w:rPr>
      </w:pPr>
    </w:p>
    <w:p w14:paraId="72653CDB" w14:textId="77777777" w:rsidR="00767158" w:rsidRPr="008345B6" w:rsidRDefault="00767158">
      <w:pPr>
        <w:rPr>
          <w:rFonts w:ascii="Verdana" w:hAnsi="Verdana"/>
          <w:sz w:val="20"/>
          <w:szCs w:val="20"/>
        </w:rPr>
      </w:pPr>
    </w:p>
    <w:p w14:paraId="30DC89AE" w14:textId="77777777" w:rsidR="00767158" w:rsidRPr="008345B6" w:rsidRDefault="00767158">
      <w:pPr>
        <w:rPr>
          <w:rFonts w:ascii="Verdana" w:hAnsi="Verdana"/>
          <w:sz w:val="20"/>
          <w:szCs w:val="20"/>
        </w:rPr>
      </w:pPr>
    </w:p>
    <w:p w14:paraId="179AB640" w14:textId="77777777" w:rsidR="00767158" w:rsidRPr="008345B6" w:rsidRDefault="00767158">
      <w:pPr>
        <w:rPr>
          <w:rFonts w:ascii="Verdana" w:hAnsi="Verdana"/>
          <w:sz w:val="20"/>
          <w:szCs w:val="20"/>
        </w:rPr>
      </w:pPr>
    </w:p>
    <w:p w14:paraId="254E6727" w14:textId="77777777" w:rsidR="00767158" w:rsidRPr="008345B6" w:rsidRDefault="00767158">
      <w:pPr>
        <w:rPr>
          <w:rFonts w:ascii="Verdana" w:hAnsi="Verdana"/>
          <w:sz w:val="20"/>
          <w:szCs w:val="20"/>
        </w:rPr>
      </w:pPr>
    </w:p>
    <w:p w14:paraId="4BD81BF5" w14:textId="77777777" w:rsidR="00767158" w:rsidRPr="008345B6" w:rsidRDefault="00767158">
      <w:pPr>
        <w:rPr>
          <w:rFonts w:ascii="Verdana" w:hAnsi="Verdana"/>
          <w:sz w:val="20"/>
          <w:szCs w:val="20"/>
        </w:rPr>
      </w:pPr>
    </w:p>
    <w:p w14:paraId="3CB56936" w14:textId="77777777" w:rsidR="00767158" w:rsidRPr="008345B6" w:rsidRDefault="00767158">
      <w:pPr>
        <w:rPr>
          <w:rFonts w:ascii="Verdana" w:hAnsi="Verdana"/>
          <w:sz w:val="20"/>
          <w:szCs w:val="20"/>
        </w:rPr>
      </w:pPr>
    </w:p>
    <w:p w14:paraId="169202FA" w14:textId="77777777" w:rsidR="00767158" w:rsidRPr="008345B6" w:rsidRDefault="00767158">
      <w:pPr>
        <w:rPr>
          <w:rFonts w:ascii="Verdana" w:hAnsi="Verdana"/>
          <w:sz w:val="20"/>
          <w:szCs w:val="20"/>
        </w:rPr>
      </w:pPr>
    </w:p>
    <w:p w14:paraId="7A88F9CC" w14:textId="77777777" w:rsidR="00767158" w:rsidRPr="008345B6" w:rsidRDefault="00767158">
      <w:pPr>
        <w:rPr>
          <w:rFonts w:ascii="Verdana" w:hAnsi="Verdana"/>
          <w:sz w:val="20"/>
          <w:szCs w:val="20"/>
        </w:rPr>
      </w:pPr>
    </w:p>
    <w:p w14:paraId="73E40429" w14:textId="77777777" w:rsidR="00767158" w:rsidRPr="008345B6" w:rsidRDefault="00767158">
      <w:pPr>
        <w:rPr>
          <w:rFonts w:ascii="Verdana" w:hAnsi="Verdana"/>
          <w:sz w:val="20"/>
          <w:szCs w:val="20"/>
        </w:rPr>
      </w:pPr>
    </w:p>
    <w:p w14:paraId="0D809F3F" w14:textId="77777777" w:rsidR="00767158" w:rsidRPr="008345B6" w:rsidRDefault="00767158">
      <w:pPr>
        <w:rPr>
          <w:rFonts w:ascii="Verdana" w:hAnsi="Verdana"/>
          <w:sz w:val="20"/>
          <w:szCs w:val="20"/>
        </w:rPr>
      </w:pPr>
    </w:p>
    <w:p w14:paraId="1A69DB3A" w14:textId="77777777" w:rsidR="00767158" w:rsidRPr="008345B6" w:rsidRDefault="00767158">
      <w:pPr>
        <w:rPr>
          <w:rFonts w:ascii="Verdana" w:hAnsi="Verdana"/>
          <w:sz w:val="20"/>
          <w:szCs w:val="20"/>
        </w:rPr>
      </w:pPr>
    </w:p>
    <w:p w14:paraId="6A0C0168" w14:textId="77777777" w:rsidR="00767158" w:rsidRPr="008345B6" w:rsidRDefault="00767158">
      <w:pPr>
        <w:rPr>
          <w:rFonts w:ascii="Verdana" w:hAnsi="Verdana"/>
          <w:sz w:val="20"/>
          <w:szCs w:val="20"/>
        </w:rPr>
      </w:pPr>
    </w:p>
    <w:p w14:paraId="699EDB9B" w14:textId="77777777" w:rsidR="00767158" w:rsidRPr="008345B6" w:rsidRDefault="00767158">
      <w:pPr>
        <w:rPr>
          <w:rFonts w:ascii="Verdana" w:hAnsi="Verdana"/>
          <w:sz w:val="20"/>
          <w:szCs w:val="20"/>
        </w:rPr>
      </w:pPr>
    </w:p>
    <w:p w14:paraId="0E5BA792" w14:textId="77777777" w:rsidR="00767158" w:rsidRPr="008345B6" w:rsidRDefault="00767158">
      <w:pPr>
        <w:rPr>
          <w:rFonts w:ascii="Verdana" w:hAnsi="Verdana"/>
          <w:sz w:val="20"/>
          <w:szCs w:val="20"/>
        </w:rPr>
      </w:pPr>
    </w:p>
    <w:p w14:paraId="6D3852D8" w14:textId="77777777" w:rsidR="00767158" w:rsidRPr="008345B6" w:rsidRDefault="00767158">
      <w:pPr>
        <w:rPr>
          <w:rFonts w:ascii="Verdana" w:hAnsi="Verdana"/>
          <w:sz w:val="20"/>
          <w:szCs w:val="20"/>
        </w:rPr>
      </w:pPr>
    </w:p>
    <w:p w14:paraId="24CF1B43" w14:textId="77777777" w:rsidR="00767158" w:rsidRPr="008345B6" w:rsidRDefault="00767158">
      <w:pPr>
        <w:rPr>
          <w:rFonts w:ascii="Verdana" w:hAnsi="Verdana"/>
          <w:sz w:val="20"/>
          <w:szCs w:val="20"/>
        </w:rPr>
      </w:pPr>
    </w:p>
    <w:p w14:paraId="3855974E" w14:textId="77777777" w:rsidR="00767158" w:rsidRPr="008345B6" w:rsidRDefault="00767158">
      <w:pPr>
        <w:rPr>
          <w:rFonts w:ascii="Verdana" w:hAnsi="Verdana"/>
          <w:sz w:val="20"/>
          <w:szCs w:val="20"/>
        </w:rPr>
      </w:pPr>
    </w:p>
    <w:p w14:paraId="469A6D7E" w14:textId="77777777" w:rsidR="00767158" w:rsidRPr="008345B6" w:rsidRDefault="00767158">
      <w:pPr>
        <w:rPr>
          <w:rFonts w:ascii="Verdana" w:hAnsi="Verdana"/>
          <w:sz w:val="20"/>
          <w:szCs w:val="20"/>
        </w:rPr>
      </w:pPr>
    </w:p>
    <w:p w14:paraId="2D6752AA" w14:textId="77777777" w:rsidR="00767158" w:rsidRPr="008345B6" w:rsidRDefault="00767158">
      <w:pPr>
        <w:rPr>
          <w:rFonts w:ascii="Verdana" w:hAnsi="Verdana"/>
          <w:sz w:val="20"/>
          <w:szCs w:val="20"/>
        </w:rPr>
      </w:pPr>
    </w:p>
    <w:p w14:paraId="6FDB2011" w14:textId="77777777" w:rsidR="00767158" w:rsidRDefault="00767158">
      <w:pPr>
        <w:rPr>
          <w:rFonts w:ascii="Verdana" w:hAnsi="Verdana"/>
          <w:sz w:val="20"/>
          <w:szCs w:val="20"/>
        </w:rPr>
      </w:pPr>
    </w:p>
    <w:p w14:paraId="446A23FC" w14:textId="77777777" w:rsidR="00767158" w:rsidRDefault="00767158">
      <w:pPr>
        <w:rPr>
          <w:rFonts w:ascii="Verdana" w:hAnsi="Verdana"/>
          <w:sz w:val="20"/>
          <w:szCs w:val="20"/>
        </w:rPr>
      </w:pPr>
    </w:p>
    <w:p w14:paraId="5966A8FE" w14:textId="77777777" w:rsidR="00767158" w:rsidRDefault="00767158" w:rsidP="00767158">
      <w:pPr>
        <w:rPr>
          <w:rFonts w:ascii="Verdana" w:hAnsi="Verdana"/>
          <w:sz w:val="20"/>
          <w:szCs w:val="20"/>
        </w:rPr>
      </w:pPr>
      <w:r w:rsidRPr="008345B6">
        <w:rPr>
          <w:rFonts w:ascii="Verdana" w:hAnsi="Verdana"/>
          <w:sz w:val="20"/>
          <w:szCs w:val="20"/>
        </w:rPr>
        <w:t>Hogeschool Leiden</w:t>
      </w:r>
    </w:p>
    <w:p w14:paraId="52D901D1" w14:textId="10AF467F" w:rsidR="005A181F" w:rsidRDefault="00AC3B9B" w:rsidP="00767158">
      <w:pPr>
        <w:rPr>
          <w:rFonts w:ascii="Verdana" w:hAnsi="Verdana"/>
          <w:sz w:val="20"/>
          <w:szCs w:val="20"/>
        </w:rPr>
      </w:pPr>
      <w:r>
        <w:rPr>
          <w:rFonts w:ascii="Verdana" w:hAnsi="Verdana"/>
          <w:sz w:val="20"/>
          <w:szCs w:val="20"/>
        </w:rPr>
        <w:t>April 2018</w:t>
      </w:r>
    </w:p>
    <w:p w14:paraId="7F90033C" w14:textId="77777777" w:rsidR="005A181F" w:rsidRPr="008345B6" w:rsidRDefault="005A181F" w:rsidP="00767158">
      <w:pPr>
        <w:rPr>
          <w:rFonts w:ascii="Verdana" w:hAnsi="Verdana"/>
          <w:sz w:val="20"/>
          <w:szCs w:val="20"/>
        </w:rPr>
      </w:pPr>
    </w:p>
    <w:p w14:paraId="526E0897" w14:textId="77777777" w:rsidR="00767158" w:rsidRPr="008345B6" w:rsidRDefault="00767158">
      <w:pPr>
        <w:rPr>
          <w:rFonts w:ascii="Verdana" w:hAnsi="Verdana"/>
          <w:sz w:val="20"/>
          <w:szCs w:val="20"/>
        </w:rPr>
      </w:pPr>
    </w:p>
    <w:p w14:paraId="07BA16A0" w14:textId="58082141" w:rsidR="00767158" w:rsidRPr="008345B6" w:rsidRDefault="005B1E11" w:rsidP="00767158">
      <w:pPr>
        <w:rPr>
          <w:rFonts w:ascii="Verdana" w:hAnsi="Verdana"/>
          <w:b/>
          <w:sz w:val="20"/>
          <w:szCs w:val="20"/>
        </w:rPr>
      </w:pPr>
      <w:r>
        <w:rPr>
          <w:rFonts w:ascii="Verdana" w:hAnsi="Verdana"/>
          <w:b/>
          <w:sz w:val="20"/>
          <w:szCs w:val="20"/>
        </w:rPr>
        <w:t>Motiverende Gespreksvoering</w:t>
      </w:r>
    </w:p>
    <w:p w14:paraId="0902B20C" w14:textId="77777777" w:rsidR="00767158" w:rsidRPr="008345B6" w:rsidRDefault="00767158" w:rsidP="00767158">
      <w:pPr>
        <w:rPr>
          <w:rFonts w:ascii="Verdana" w:hAnsi="Verdana"/>
          <w:i/>
          <w:sz w:val="20"/>
          <w:szCs w:val="20"/>
        </w:rPr>
      </w:pPr>
      <w:r w:rsidRPr="008345B6">
        <w:rPr>
          <w:rFonts w:ascii="Verdana" w:hAnsi="Verdana"/>
          <w:i/>
          <w:sz w:val="20"/>
          <w:szCs w:val="20"/>
        </w:rPr>
        <w:t>Auteur/samensteller</w:t>
      </w:r>
    </w:p>
    <w:p w14:paraId="492772CC" w14:textId="096BD667" w:rsidR="006758C6" w:rsidRDefault="006758C6" w:rsidP="00767158">
      <w:pPr>
        <w:rPr>
          <w:rFonts w:ascii="Verdana" w:hAnsi="Verdana"/>
          <w:sz w:val="20"/>
          <w:szCs w:val="20"/>
        </w:rPr>
      </w:pPr>
      <w:r>
        <w:rPr>
          <w:rFonts w:ascii="Verdana" w:hAnsi="Verdana"/>
          <w:sz w:val="20"/>
          <w:szCs w:val="20"/>
        </w:rPr>
        <w:t>Hans Bertens</w:t>
      </w:r>
    </w:p>
    <w:p w14:paraId="4AF0A815" w14:textId="2CEF1F4F" w:rsidR="00243557" w:rsidRDefault="00243557" w:rsidP="00767158">
      <w:pPr>
        <w:rPr>
          <w:rFonts w:ascii="Verdana" w:hAnsi="Verdana"/>
          <w:sz w:val="20"/>
          <w:szCs w:val="20"/>
        </w:rPr>
      </w:pPr>
      <w:r>
        <w:rPr>
          <w:rFonts w:ascii="Verdana" w:hAnsi="Verdana"/>
          <w:sz w:val="20"/>
          <w:szCs w:val="20"/>
        </w:rPr>
        <w:t>Janke van der Veen</w:t>
      </w:r>
    </w:p>
    <w:p w14:paraId="772B8D62" w14:textId="77777777" w:rsidR="00767158" w:rsidRDefault="00767158" w:rsidP="00767158">
      <w:pPr>
        <w:rPr>
          <w:rFonts w:ascii="Verdana" w:hAnsi="Verdana"/>
          <w:sz w:val="20"/>
          <w:szCs w:val="20"/>
        </w:rPr>
      </w:pPr>
    </w:p>
    <w:p w14:paraId="5CDBD70B" w14:textId="77777777" w:rsidR="005B1E11" w:rsidRDefault="00767158" w:rsidP="00767158">
      <w:pPr>
        <w:rPr>
          <w:rFonts w:ascii="Verdana" w:hAnsi="Verdana"/>
          <w:sz w:val="20"/>
          <w:szCs w:val="20"/>
        </w:rPr>
      </w:pPr>
      <w:r>
        <w:rPr>
          <w:rFonts w:ascii="Verdana" w:hAnsi="Verdana"/>
          <w:sz w:val="20"/>
          <w:szCs w:val="20"/>
        </w:rPr>
        <w:t>Cursusdata en tijden:</w:t>
      </w:r>
      <w:r w:rsidR="005B1E11">
        <w:rPr>
          <w:rFonts w:ascii="Verdana" w:hAnsi="Verdana"/>
          <w:sz w:val="20"/>
          <w:szCs w:val="20"/>
        </w:rPr>
        <w:t xml:space="preserve"> </w:t>
      </w:r>
    </w:p>
    <w:p w14:paraId="78D5B74E" w14:textId="7B8E415E" w:rsidR="005B1E11" w:rsidRDefault="00DB0303" w:rsidP="00767158">
      <w:pPr>
        <w:rPr>
          <w:rFonts w:ascii="Verdana" w:hAnsi="Verdana"/>
          <w:sz w:val="20"/>
          <w:szCs w:val="20"/>
        </w:rPr>
      </w:pPr>
      <w:r>
        <w:rPr>
          <w:rFonts w:ascii="Verdana" w:hAnsi="Verdana"/>
          <w:sz w:val="20"/>
          <w:szCs w:val="20"/>
        </w:rPr>
        <w:t>15, 22 en 29 mei 2018</w:t>
      </w:r>
    </w:p>
    <w:p w14:paraId="39E62445" w14:textId="77777777" w:rsidR="005B1E11" w:rsidRDefault="005B1E11" w:rsidP="00767158">
      <w:pPr>
        <w:rPr>
          <w:rFonts w:ascii="Verdana" w:hAnsi="Verdana"/>
          <w:sz w:val="20"/>
          <w:szCs w:val="20"/>
        </w:rPr>
      </w:pPr>
    </w:p>
    <w:p w14:paraId="4D0A4B80" w14:textId="37E44194" w:rsidR="005B1E11" w:rsidRDefault="005B1E11" w:rsidP="00767158">
      <w:pPr>
        <w:rPr>
          <w:rFonts w:ascii="Verdana" w:hAnsi="Verdana"/>
          <w:sz w:val="20"/>
          <w:szCs w:val="20"/>
        </w:rPr>
      </w:pPr>
      <w:r>
        <w:rPr>
          <w:rFonts w:ascii="Verdana" w:hAnsi="Verdana"/>
          <w:sz w:val="20"/>
          <w:szCs w:val="20"/>
        </w:rPr>
        <w:t>09.00-</w:t>
      </w:r>
      <w:r w:rsidR="00AB492C">
        <w:rPr>
          <w:rFonts w:ascii="Verdana" w:hAnsi="Verdana"/>
          <w:sz w:val="20"/>
          <w:szCs w:val="20"/>
        </w:rPr>
        <w:t>17.00 uur</w:t>
      </w:r>
    </w:p>
    <w:p w14:paraId="3FB9F093" w14:textId="77777777" w:rsidR="005B1E11" w:rsidRDefault="00767158" w:rsidP="005B1E11">
      <w:pPr>
        <w:rPr>
          <w:rFonts w:ascii="Verdana" w:hAnsi="Verdana"/>
          <w:sz w:val="20"/>
          <w:szCs w:val="20"/>
        </w:rPr>
      </w:pPr>
      <w:r>
        <w:rPr>
          <w:rFonts w:ascii="Verdana" w:hAnsi="Verdana"/>
          <w:sz w:val="20"/>
          <w:szCs w:val="20"/>
        </w:rPr>
        <w:br/>
        <w:t>Docent(en):</w:t>
      </w:r>
    </w:p>
    <w:p w14:paraId="5B4F1F8D" w14:textId="77777777" w:rsidR="005B1E11" w:rsidRDefault="005B1E11" w:rsidP="005B1E11">
      <w:pPr>
        <w:rPr>
          <w:rFonts w:ascii="Verdana" w:hAnsi="Verdana"/>
          <w:sz w:val="20"/>
          <w:szCs w:val="20"/>
        </w:rPr>
      </w:pPr>
      <w:r>
        <w:rPr>
          <w:rFonts w:ascii="Verdana" w:hAnsi="Verdana"/>
          <w:sz w:val="20"/>
          <w:szCs w:val="20"/>
        </w:rPr>
        <w:t>Hans Bertens</w:t>
      </w:r>
    </w:p>
    <w:p w14:paraId="057A507F" w14:textId="77777777" w:rsidR="00767158" w:rsidRDefault="00767158" w:rsidP="005B1E11">
      <w:pPr>
        <w:rPr>
          <w:rFonts w:ascii="Verdana" w:hAnsi="Verdana"/>
          <w:sz w:val="20"/>
          <w:szCs w:val="20"/>
        </w:rPr>
      </w:pPr>
      <w:r>
        <w:rPr>
          <w:rFonts w:ascii="Verdana" w:hAnsi="Verdana"/>
          <w:sz w:val="20"/>
          <w:szCs w:val="20"/>
        </w:rPr>
        <w:br/>
        <w:t xml:space="preserve">Locatie: </w:t>
      </w:r>
    </w:p>
    <w:p w14:paraId="406EDDAC" w14:textId="1B6EBF0B" w:rsidR="005B1E11" w:rsidRDefault="006B3C4E" w:rsidP="005B1E11">
      <w:pPr>
        <w:rPr>
          <w:rFonts w:ascii="Verdana" w:hAnsi="Verdana"/>
          <w:sz w:val="20"/>
          <w:szCs w:val="20"/>
        </w:rPr>
      </w:pPr>
      <w:r>
        <w:rPr>
          <w:rFonts w:ascii="Verdana" w:hAnsi="Verdana"/>
          <w:sz w:val="20"/>
          <w:szCs w:val="20"/>
        </w:rPr>
        <w:t>Hogeschool Leiden</w:t>
      </w:r>
    </w:p>
    <w:p w14:paraId="783AD889" w14:textId="77777777" w:rsidR="00767158" w:rsidRPr="0035640C" w:rsidRDefault="00767158" w:rsidP="00767158">
      <w:pPr>
        <w:rPr>
          <w:rFonts w:ascii="Verdana" w:hAnsi="Verdana"/>
          <w:sz w:val="20"/>
          <w:szCs w:val="20"/>
        </w:rPr>
      </w:pPr>
    </w:p>
    <w:p w14:paraId="049203CC" w14:textId="77777777" w:rsidR="00767158" w:rsidRDefault="00767158" w:rsidP="00767158">
      <w:pPr>
        <w:rPr>
          <w:rFonts w:ascii="Verdana" w:hAnsi="Verdana"/>
          <w:sz w:val="20"/>
          <w:szCs w:val="20"/>
        </w:rPr>
      </w:pPr>
      <w:r>
        <w:rPr>
          <w:rFonts w:ascii="Verdana" w:hAnsi="Verdana"/>
          <w:sz w:val="20"/>
          <w:szCs w:val="20"/>
        </w:rPr>
        <w:t xml:space="preserve">Studiebelasting: </w:t>
      </w:r>
    </w:p>
    <w:p w14:paraId="3FFDB9F7" w14:textId="0EE50271" w:rsidR="006758C6" w:rsidRDefault="00AB492C" w:rsidP="00767158">
      <w:pPr>
        <w:rPr>
          <w:rFonts w:ascii="Verdana" w:hAnsi="Verdana"/>
          <w:sz w:val="20"/>
          <w:szCs w:val="20"/>
        </w:rPr>
      </w:pPr>
      <w:r>
        <w:rPr>
          <w:rFonts w:ascii="Verdana" w:hAnsi="Verdana"/>
          <w:sz w:val="20"/>
          <w:szCs w:val="20"/>
        </w:rPr>
        <w:t>Contacturen: 21</w:t>
      </w:r>
    </w:p>
    <w:p w14:paraId="03D408FC" w14:textId="1D6496C7" w:rsidR="006758C6" w:rsidRDefault="00AB492C" w:rsidP="00767158">
      <w:pPr>
        <w:rPr>
          <w:rFonts w:ascii="Verdana" w:hAnsi="Verdana"/>
          <w:sz w:val="20"/>
          <w:szCs w:val="20"/>
        </w:rPr>
      </w:pPr>
      <w:r>
        <w:rPr>
          <w:rFonts w:ascii="Verdana" w:hAnsi="Verdana"/>
          <w:sz w:val="20"/>
          <w:szCs w:val="20"/>
        </w:rPr>
        <w:t>Zelfstudie-uren: 14</w:t>
      </w:r>
    </w:p>
    <w:p w14:paraId="70A85EAE" w14:textId="77777777" w:rsidR="005B1E11" w:rsidRDefault="005B1E11" w:rsidP="00767158">
      <w:pPr>
        <w:rPr>
          <w:rFonts w:ascii="Verdana" w:hAnsi="Verdana"/>
          <w:sz w:val="20"/>
          <w:szCs w:val="20"/>
        </w:rPr>
      </w:pPr>
    </w:p>
    <w:p w14:paraId="27FD91BD" w14:textId="44797D6C" w:rsidR="00767158" w:rsidRDefault="006B3C4E" w:rsidP="00767158">
      <w:pPr>
        <w:rPr>
          <w:rFonts w:ascii="Verdana" w:hAnsi="Verdana"/>
          <w:sz w:val="20"/>
          <w:szCs w:val="20"/>
        </w:rPr>
      </w:pPr>
      <w:r>
        <w:rPr>
          <w:rFonts w:ascii="Verdana" w:hAnsi="Verdana"/>
          <w:sz w:val="20"/>
          <w:szCs w:val="20"/>
        </w:rPr>
        <w:t>Accreditatie:</w:t>
      </w:r>
    </w:p>
    <w:p w14:paraId="42835C52" w14:textId="7998ABDA" w:rsidR="006B3C4E" w:rsidRDefault="006B3C4E" w:rsidP="00767158">
      <w:pPr>
        <w:rPr>
          <w:rFonts w:ascii="Verdana" w:hAnsi="Verdana"/>
          <w:sz w:val="20"/>
          <w:szCs w:val="20"/>
        </w:rPr>
      </w:pPr>
      <w:r>
        <w:rPr>
          <w:rFonts w:ascii="Verdana" w:hAnsi="Verdana"/>
          <w:sz w:val="20"/>
          <w:szCs w:val="20"/>
        </w:rPr>
        <w:t>35 Kwaliteitsuren voor het Keurmerk Fysiotherapie</w:t>
      </w:r>
    </w:p>
    <w:p w14:paraId="03CD6497" w14:textId="7105B078" w:rsidR="006B3C4E" w:rsidRPr="008345B6" w:rsidRDefault="006B3C4E" w:rsidP="00767158">
      <w:pPr>
        <w:rPr>
          <w:rFonts w:ascii="Verdana" w:hAnsi="Verdana"/>
          <w:sz w:val="20"/>
          <w:szCs w:val="20"/>
        </w:rPr>
      </w:pPr>
      <w:r>
        <w:rPr>
          <w:rFonts w:ascii="Verdana" w:hAnsi="Verdana"/>
          <w:sz w:val="20"/>
          <w:szCs w:val="20"/>
        </w:rPr>
        <w:t>30 accreditatiepunten voor het kwaliteitsdeel van het KNGF</w:t>
      </w:r>
    </w:p>
    <w:p w14:paraId="45CCBFF3" w14:textId="77777777" w:rsidR="00767158" w:rsidRPr="008345B6" w:rsidRDefault="00767158" w:rsidP="00767158">
      <w:pPr>
        <w:rPr>
          <w:rFonts w:ascii="Verdana" w:hAnsi="Verdana"/>
          <w:sz w:val="20"/>
          <w:szCs w:val="20"/>
        </w:rPr>
      </w:pPr>
    </w:p>
    <w:p w14:paraId="5AECA145" w14:textId="77777777" w:rsidR="00767158" w:rsidRPr="008345B6" w:rsidRDefault="00767158" w:rsidP="00767158">
      <w:pPr>
        <w:rPr>
          <w:rFonts w:ascii="Verdana" w:hAnsi="Verdana"/>
          <w:sz w:val="20"/>
          <w:szCs w:val="20"/>
        </w:rPr>
      </w:pPr>
      <w:r w:rsidRPr="008345B6">
        <w:rPr>
          <w:rFonts w:ascii="Verdana" w:hAnsi="Verdana"/>
          <w:sz w:val="20"/>
          <w:szCs w:val="20"/>
        </w:rPr>
        <w:t>Hogeschool Leiden</w:t>
      </w:r>
    </w:p>
    <w:p w14:paraId="42F3C5A8" w14:textId="77777777" w:rsidR="00767158" w:rsidRPr="008345B6" w:rsidRDefault="00767158" w:rsidP="00767158">
      <w:pPr>
        <w:rPr>
          <w:rFonts w:ascii="Verdana" w:hAnsi="Verdana"/>
          <w:sz w:val="20"/>
          <w:szCs w:val="20"/>
        </w:rPr>
      </w:pPr>
      <w:r w:rsidRPr="008345B6">
        <w:rPr>
          <w:rFonts w:ascii="Verdana" w:hAnsi="Verdana"/>
          <w:sz w:val="20"/>
          <w:szCs w:val="20"/>
        </w:rPr>
        <w:t>Zernikedreef 11, 2333 CK Leiden</w:t>
      </w:r>
    </w:p>
    <w:p w14:paraId="1CF2A5F6" w14:textId="77777777" w:rsidR="00767158" w:rsidRPr="008345B6" w:rsidRDefault="00767158" w:rsidP="00767158">
      <w:pPr>
        <w:rPr>
          <w:rFonts w:ascii="Verdana" w:hAnsi="Verdana"/>
          <w:sz w:val="20"/>
          <w:szCs w:val="20"/>
        </w:rPr>
      </w:pPr>
    </w:p>
    <w:p w14:paraId="23D57F5F" w14:textId="389A0379" w:rsidR="00767158" w:rsidRPr="008345B6" w:rsidRDefault="00767158" w:rsidP="00767158">
      <w:pPr>
        <w:rPr>
          <w:rFonts w:ascii="Verdana" w:hAnsi="Verdana"/>
          <w:sz w:val="20"/>
          <w:szCs w:val="20"/>
        </w:rPr>
      </w:pPr>
      <w:r w:rsidRPr="008345B6">
        <w:rPr>
          <w:rFonts w:ascii="Verdana" w:hAnsi="Verdana"/>
          <w:sz w:val="20"/>
          <w:szCs w:val="20"/>
        </w:rPr>
        <w:t>Telefoon 071-5188</w:t>
      </w:r>
      <w:r w:rsidR="00DB0303">
        <w:rPr>
          <w:rFonts w:ascii="Verdana" w:hAnsi="Verdana"/>
          <w:sz w:val="20"/>
          <w:szCs w:val="20"/>
        </w:rPr>
        <w:t>714</w:t>
      </w:r>
    </w:p>
    <w:p w14:paraId="7A685113" w14:textId="77777777" w:rsidR="00767158" w:rsidRPr="008345B6" w:rsidRDefault="00767158" w:rsidP="00767158">
      <w:pPr>
        <w:rPr>
          <w:rFonts w:ascii="Verdana" w:hAnsi="Verdana"/>
          <w:sz w:val="20"/>
          <w:szCs w:val="20"/>
        </w:rPr>
      </w:pPr>
    </w:p>
    <w:p w14:paraId="0EFB2E22" w14:textId="77777777" w:rsidR="00767158" w:rsidRPr="008345B6" w:rsidRDefault="00767158" w:rsidP="00767158">
      <w:pPr>
        <w:rPr>
          <w:rFonts w:ascii="Verdana" w:hAnsi="Verdana"/>
          <w:sz w:val="20"/>
          <w:szCs w:val="20"/>
        </w:rPr>
      </w:pPr>
      <w:r w:rsidRPr="008345B6">
        <w:rPr>
          <w:rFonts w:ascii="Verdana" w:hAnsi="Verdana"/>
          <w:sz w:val="20"/>
          <w:szCs w:val="20"/>
        </w:rPr>
        <w:t xml:space="preserve">© 2010, Hogeschool Leiden, Afdeling Contractactiviteiten Zorg </w:t>
      </w:r>
    </w:p>
    <w:p w14:paraId="552574F0" w14:textId="77777777" w:rsidR="00767158" w:rsidRPr="008345B6" w:rsidRDefault="00767158" w:rsidP="00767158">
      <w:pPr>
        <w:rPr>
          <w:rFonts w:ascii="Verdana" w:hAnsi="Verdana"/>
          <w:sz w:val="20"/>
          <w:szCs w:val="20"/>
        </w:rPr>
      </w:pPr>
      <w:r w:rsidRPr="008345B6">
        <w:rPr>
          <w:rFonts w:ascii="Verdana" w:hAnsi="Verdana"/>
          <w:sz w:val="20"/>
          <w:szCs w:val="20"/>
        </w:rPr>
        <w:t>Niets uit deze uitgave mag worden verveelvoudigd en/of openbaar gemaakt zonder voorafgaande schriftelijke toestemming van de Hogeschool Leiden, Zernikedreef 11, 2333 CK Leiden.</w:t>
      </w:r>
    </w:p>
    <w:p w14:paraId="190409EF" w14:textId="77777777" w:rsidR="00767158" w:rsidRDefault="00767158" w:rsidP="00767158">
      <w:pPr>
        <w:rPr>
          <w:rFonts w:ascii="Verdana" w:hAnsi="Verdana"/>
          <w:b/>
          <w:sz w:val="20"/>
          <w:szCs w:val="20"/>
        </w:rPr>
      </w:pPr>
    </w:p>
    <w:p w14:paraId="1FC96D9A" w14:textId="77777777" w:rsidR="00243557" w:rsidRDefault="00243557">
      <w:pPr>
        <w:rPr>
          <w:rFonts w:ascii="Verdana" w:hAnsi="Verdana"/>
          <w:b/>
          <w:sz w:val="20"/>
          <w:szCs w:val="20"/>
        </w:rPr>
      </w:pPr>
    </w:p>
    <w:p w14:paraId="0D7E6239" w14:textId="77777777" w:rsidR="00243557" w:rsidRDefault="00243557">
      <w:pPr>
        <w:rPr>
          <w:rFonts w:ascii="Verdana" w:hAnsi="Verdana"/>
          <w:b/>
          <w:sz w:val="20"/>
          <w:szCs w:val="20"/>
        </w:rPr>
      </w:pPr>
    </w:p>
    <w:p w14:paraId="448ADDCD" w14:textId="77777777" w:rsidR="00243557" w:rsidRDefault="00243557">
      <w:pPr>
        <w:rPr>
          <w:rFonts w:ascii="Verdana" w:hAnsi="Verdana"/>
          <w:b/>
          <w:sz w:val="20"/>
          <w:szCs w:val="20"/>
        </w:rPr>
      </w:pPr>
    </w:p>
    <w:p w14:paraId="1E6BEB0D" w14:textId="77777777" w:rsidR="00243557" w:rsidRDefault="00243557">
      <w:pPr>
        <w:rPr>
          <w:rFonts w:ascii="Verdana" w:hAnsi="Verdana"/>
          <w:b/>
          <w:sz w:val="20"/>
          <w:szCs w:val="20"/>
        </w:rPr>
      </w:pPr>
    </w:p>
    <w:p w14:paraId="2D250294" w14:textId="77777777" w:rsidR="00243557" w:rsidRDefault="00243557">
      <w:pPr>
        <w:rPr>
          <w:rFonts w:ascii="Verdana" w:hAnsi="Verdana"/>
          <w:b/>
          <w:sz w:val="20"/>
          <w:szCs w:val="20"/>
        </w:rPr>
      </w:pPr>
    </w:p>
    <w:p w14:paraId="7FE0ABB9" w14:textId="77777777" w:rsidR="00243557" w:rsidRDefault="00243557">
      <w:pPr>
        <w:rPr>
          <w:rFonts w:ascii="Verdana" w:hAnsi="Verdana"/>
          <w:b/>
          <w:sz w:val="20"/>
          <w:szCs w:val="20"/>
        </w:rPr>
      </w:pPr>
    </w:p>
    <w:p w14:paraId="6928CEBE" w14:textId="77777777" w:rsidR="00243557" w:rsidRDefault="00243557">
      <w:pPr>
        <w:rPr>
          <w:rFonts w:ascii="Verdana" w:hAnsi="Verdana"/>
          <w:b/>
          <w:sz w:val="20"/>
          <w:szCs w:val="20"/>
        </w:rPr>
      </w:pPr>
    </w:p>
    <w:p w14:paraId="5D9036A6" w14:textId="77777777" w:rsidR="00243557" w:rsidRDefault="00243557">
      <w:pPr>
        <w:rPr>
          <w:rFonts w:ascii="Verdana" w:hAnsi="Verdana"/>
          <w:b/>
          <w:sz w:val="20"/>
          <w:szCs w:val="20"/>
        </w:rPr>
      </w:pPr>
    </w:p>
    <w:p w14:paraId="008D602A" w14:textId="77777777" w:rsidR="00243557" w:rsidRDefault="00243557">
      <w:pPr>
        <w:rPr>
          <w:rFonts w:ascii="Verdana" w:hAnsi="Verdana"/>
          <w:b/>
          <w:sz w:val="20"/>
          <w:szCs w:val="20"/>
        </w:rPr>
      </w:pPr>
    </w:p>
    <w:p w14:paraId="4AAEE746" w14:textId="77777777" w:rsidR="00243557" w:rsidRDefault="00243557">
      <w:pPr>
        <w:rPr>
          <w:rFonts w:ascii="Verdana" w:hAnsi="Verdana"/>
          <w:b/>
          <w:sz w:val="20"/>
          <w:szCs w:val="20"/>
        </w:rPr>
      </w:pPr>
    </w:p>
    <w:p w14:paraId="32EB553A" w14:textId="77777777" w:rsidR="00243557" w:rsidRDefault="00243557">
      <w:pPr>
        <w:rPr>
          <w:rFonts w:ascii="Verdana" w:hAnsi="Verdana"/>
          <w:b/>
          <w:sz w:val="20"/>
          <w:szCs w:val="20"/>
        </w:rPr>
      </w:pPr>
    </w:p>
    <w:p w14:paraId="09316D7D" w14:textId="77777777" w:rsidR="00243557" w:rsidRDefault="00243557">
      <w:pPr>
        <w:rPr>
          <w:rFonts w:ascii="Verdana" w:hAnsi="Verdana"/>
          <w:b/>
          <w:sz w:val="20"/>
          <w:szCs w:val="20"/>
        </w:rPr>
      </w:pPr>
    </w:p>
    <w:p w14:paraId="4841F89A" w14:textId="77777777" w:rsidR="00243557" w:rsidRDefault="00243557">
      <w:pPr>
        <w:rPr>
          <w:rFonts w:ascii="Verdana" w:hAnsi="Verdana"/>
          <w:b/>
          <w:sz w:val="20"/>
          <w:szCs w:val="20"/>
        </w:rPr>
      </w:pPr>
    </w:p>
    <w:p w14:paraId="25EAFB85" w14:textId="77777777" w:rsidR="00243557" w:rsidRDefault="00243557">
      <w:pPr>
        <w:rPr>
          <w:rFonts w:ascii="Verdana" w:hAnsi="Verdana"/>
          <w:b/>
          <w:sz w:val="20"/>
          <w:szCs w:val="20"/>
        </w:rPr>
      </w:pPr>
    </w:p>
    <w:p w14:paraId="42BFF369" w14:textId="77777777" w:rsidR="00243557" w:rsidRDefault="00243557">
      <w:pPr>
        <w:rPr>
          <w:rFonts w:ascii="Verdana" w:hAnsi="Verdana"/>
          <w:b/>
          <w:sz w:val="20"/>
          <w:szCs w:val="20"/>
        </w:rPr>
      </w:pPr>
    </w:p>
    <w:p w14:paraId="58E9D1AB" w14:textId="77777777" w:rsidR="00243557" w:rsidRDefault="00243557">
      <w:pPr>
        <w:rPr>
          <w:rFonts w:ascii="Verdana" w:hAnsi="Verdana"/>
          <w:b/>
          <w:sz w:val="20"/>
          <w:szCs w:val="20"/>
        </w:rPr>
      </w:pPr>
    </w:p>
    <w:p w14:paraId="1D1D74C0" w14:textId="77777777" w:rsidR="00243557" w:rsidRDefault="00243557">
      <w:pPr>
        <w:rPr>
          <w:rFonts w:ascii="Verdana" w:hAnsi="Verdana"/>
          <w:b/>
          <w:sz w:val="20"/>
          <w:szCs w:val="20"/>
        </w:rPr>
      </w:pPr>
    </w:p>
    <w:p w14:paraId="0E14A53F" w14:textId="77777777" w:rsidR="00243557" w:rsidRDefault="00243557">
      <w:pPr>
        <w:rPr>
          <w:rFonts w:ascii="Verdana" w:hAnsi="Verdana"/>
          <w:b/>
          <w:sz w:val="20"/>
          <w:szCs w:val="20"/>
        </w:rPr>
      </w:pPr>
    </w:p>
    <w:p w14:paraId="49141DE7" w14:textId="77777777" w:rsidR="00243557" w:rsidRDefault="00243557">
      <w:pPr>
        <w:rPr>
          <w:rFonts w:ascii="Verdana" w:hAnsi="Verdana"/>
          <w:b/>
          <w:sz w:val="20"/>
          <w:szCs w:val="20"/>
        </w:rPr>
      </w:pPr>
    </w:p>
    <w:p w14:paraId="23CC13B7" w14:textId="77777777" w:rsidR="00243557" w:rsidRDefault="00243557">
      <w:pPr>
        <w:rPr>
          <w:rFonts w:ascii="Verdana" w:hAnsi="Verdana"/>
          <w:b/>
          <w:sz w:val="20"/>
          <w:szCs w:val="20"/>
        </w:rPr>
      </w:pPr>
    </w:p>
    <w:p w14:paraId="10FE4CF4" w14:textId="77777777" w:rsidR="00745348" w:rsidRDefault="00745348">
      <w:pPr>
        <w:rPr>
          <w:rFonts w:ascii="Verdana" w:hAnsi="Verdana"/>
          <w:b/>
          <w:sz w:val="20"/>
          <w:szCs w:val="20"/>
        </w:rPr>
      </w:pPr>
      <w:r>
        <w:rPr>
          <w:rFonts w:ascii="Verdana" w:hAnsi="Verdana"/>
          <w:b/>
          <w:sz w:val="20"/>
          <w:szCs w:val="20"/>
        </w:rPr>
        <w:lastRenderedPageBreak/>
        <w:br w:type="page"/>
      </w:r>
    </w:p>
    <w:p w14:paraId="06DAD628" w14:textId="77777777" w:rsidR="00745348" w:rsidRDefault="00745348">
      <w:pPr>
        <w:rPr>
          <w:rFonts w:ascii="Verdana" w:hAnsi="Verdana"/>
          <w:b/>
          <w:sz w:val="20"/>
          <w:szCs w:val="20"/>
        </w:rPr>
      </w:pPr>
    </w:p>
    <w:p w14:paraId="4AFDDB22" w14:textId="441FBF65" w:rsidR="00767158" w:rsidRPr="008345B6" w:rsidRDefault="00767158">
      <w:pPr>
        <w:rPr>
          <w:rFonts w:ascii="Verdana" w:hAnsi="Verdana"/>
          <w:b/>
          <w:sz w:val="20"/>
          <w:szCs w:val="20"/>
        </w:rPr>
      </w:pPr>
      <w:r w:rsidRPr="008345B6">
        <w:rPr>
          <w:rFonts w:ascii="Verdana" w:hAnsi="Verdana"/>
          <w:b/>
          <w:sz w:val="20"/>
          <w:szCs w:val="20"/>
        </w:rPr>
        <w:t>Inhoud</w:t>
      </w:r>
    </w:p>
    <w:p w14:paraId="07CC81DE" w14:textId="77777777" w:rsidR="00767158" w:rsidRPr="008345B6" w:rsidRDefault="00767158">
      <w:pPr>
        <w:rPr>
          <w:rFonts w:ascii="Verdana" w:hAnsi="Verdana"/>
          <w:sz w:val="20"/>
          <w:szCs w:val="20"/>
        </w:rPr>
      </w:pPr>
    </w:p>
    <w:p w14:paraId="4B9EE54F" w14:textId="33F510E0" w:rsidR="00767158" w:rsidRPr="00243557" w:rsidRDefault="00767158" w:rsidP="00243557">
      <w:pPr>
        <w:pStyle w:val="Lijstalinea"/>
        <w:numPr>
          <w:ilvl w:val="0"/>
          <w:numId w:val="11"/>
        </w:numPr>
        <w:rPr>
          <w:rFonts w:ascii="Verdana" w:hAnsi="Verdana"/>
          <w:sz w:val="20"/>
          <w:szCs w:val="20"/>
        </w:rPr>
      </w:pPr>
      <w:r w:rsidRPr="00243557">
        <w:rPr>
          <w:rFonts w:ascii="Verdana" w:hAnsi="Verdana"/>
          <w:sz w:val="20"/>
          <w:szCs w:val="20"/>
        </w:rPr>
        <w:t>Inleiding en verantwoording</w:t>
      </w:r>
      <w:r w:rsidR="00D66BEF">
        <w:rPr>
          <w:rFonts w:ascii="Verdana" w:hAnsi="Verdana"/>
          <w:sz w:val="20"/>
          <w:szCs w:val="20"/>
        </w:rPr>
        <w:tab/>
      </w:r>
      <w:r w:rsidR="00D66BEF">
        <w:rPr>
          <w:rFonts w:ascii="Verdana" w:hAnsi="Verdana"/>
          <w:sz w:val="20"/>
          <w:szCs w:val="20"/>
        </w:rPr>
        <w:tab/>
      </w:r>
      <w:r w:rsidR="00D66BEF">
        <w:rPr>
          <w:rFonts w:ascii="Verdana" w:hAnsi="Verdana"/>
          <w:sz w:val="20"/>
          <w:szCs w:val="20"/>
        </w:rPr>
        <w:tab/>
      </w:r>
      <w:r w:rsidR="00D66BEF">
        <w:rPr>
          <w:rFonts w:ascii="Verdana" w:hAnsi="Verdana"/>
          <w:sz w:val="20"/>
          <w:szCs w:val="20"/>
        </w:rPr>
        <w:tab/>
      </w:r>
      <w:r w:rsidR="00D66BEF">
        <w:rPr>
          <w:rFonts w:ascii="Verdana" w:hAnsi="Verdana"/>
          <w:sz w:val="20"/>
          <w:szCs w:val="20"/>
        </w:rPr>
        <w:tab/>
      </w:r>
      <w:r w:rsidR="003C290D">
        <w:rPr>
          <w:rFonts w:ascii="Verdana" w:hAnsi="Verdana"/>
          <w:sz w:val="20"/>
          <w:szCs w:val="20"/>
        </w:rPr>
        <w:t>5</w:t>
      </w:r>
    </w:p>
    <w:p w14:paraId="29CFE25D" w14:textId="77777777" w:rsidR="00B86680" w:rsidRDefault="00B86680">
      <w:pPr>
        <w:rPr>
          <w:rFonts w:ascii="Verdana" w:hAnsi="Verdana"/>
          <w:sz w:val="20"/>
          <w:szCs w:val="20"/>
        </w:rPr>
      </w:pPr>
    </w:p>
    <w:p w14:paraId="272BDB62" w14:textId="068664BC" w:rsidR="00767158" w:rsidRPr="00243557" w:rsidRDefault="00767158" w:rsidP="00243557">
      <w:pPr>
        <w:pStyle w:val="Lijstalinea"/>
        <w:numPr>
          <w:ilvl w:val="0"/>
          <w:numId w:val="11"/>
        </w:numPr>
        <w:rPr>
          <w:rFonts w:ascii="Verdana" w:hAnsi="Verdana"/>
          <w:sz w:val="20"/>
          <w:szCs w:val="20"/>
        </w:rPr>
      </w:pPr>
      <w:r w:rsidRPr="00243557">
        <w:rPr>
          <w:rFonts w:ascii="Verdana" w:hAnsi="Verdana"/>
          <w:sz w:val="20"/>
          <w:szCs w:val="20"/>
        </w:rPr>
        <w:t>Beroepsrollen, competenties en doelen</w:t>
      </w:r>
      <w:r w:rsidR="00D66BEF">
        <w:rPr>
          <w:rFonts w:ascii="Verdana" w:hAnsi="Verdana"/>
          <w:sz w:val="20"/>
          <w:szCs w:val="20"/>
        </w:rPr>
        <w:tab/>
      </w:r>
      <w:r w:rsidR="00D66BEF">
        <w:rPr>
          <w:rFonts w:ascii="Verdana" w:hAnsi="Verdana"/>
          <w:sz w:val="20"/>
          <w:szCs w:val="20"/>
        </w:rPr>
        <w:tab/>
      </w:r>
      <w:r w:rsidR="00D66BEF">
        <w:rPr>
          <w:rFonts w:ascii="Verdana" w:hAnsi="Verdana"/>
          <w:sz w:val="20"/>
          <w:szCs w:val="20"/>
        </w:rPr>
        <w:tab/>
      </w:r>
      <w:r w:rsidR="00D66BEF">
        <w:rPr>
          <w:rFonts w:ascii="Verdana" w:hAnsi="Verdana"/>
          <w:sz w:val="20"/>
          <w:szCs w:val="20"/>
        </w:rPr>
        <w:tab/>
      </w:r>
      <w:r w:rsidR="003C290D">
        <w:rPr>
          <w:rFonts w:ascii="Verdana" w:hAnsi="Verdana"/>
          <w:sz w:val="20"/>
          <w:szCs w:val="20"/>
        </w:rPr>
        <w:t>6</w:t>
      </w:r>
    </w:p>
    <w:p w14:paraId="588C1106" w14:textId="7DACA224" w:rsidR="00767158" w:rsidRDefault="00D66BEF" w:rsidP="00D66BEF">
      <w:pPr>
        <w:pStyle w:val="Lijstalinea"/>
        <w:numPr>
          <w:ilvl w:val="0"/>
          <w:numId w:val="40"/>
        </w:numPr>
        <w:rPr>
          <w:rFonts w:ascii="Verdana" w:hAnsi="Verdana"/>
          <w:sz w:val="20"/>
          <w:szCs w:val="20"/>
        </w:rPr>
      </w:pPr>
      <w:r>
        <w:rPr>
          <w:rFonts w:ascii="Verdana" w:hAnsi="Verdana"/>
          <w:sz w:val="20"/>
          <w:szCs w:val="20"/>
        </w:rPr>
        <w:t>Beroepsrollen en competenties</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3C290D">
        <w:rPr>
          <w:rFonts w:ascii="Verdana" w:hAnsi="Verdana"/>
          <w:sz w:val="20"/>
          <w:szCs w:val="20"/>
        </w:rPr>
        <w:t>6</w:t>
      </w:r>
    </w:p>
    <w:p w14:paraId="0200B26F" w14:textId="299EC244" w:rsidR="00D66BEF" w:rsidRDefault="00D66BEF" w:rsidP="00D66BEF">
      <w:pPr>
        <w:pStyle w:val="Lijstalinea"/>
        <w:numPr>
          <w:ilvl w:val="0"/>
          <w:numId w:val="40"/>
        </w:numPr>
        <w:rPr>
          <w:rFonts w:ascii="Verdana" w:hAnsi="Verdana"/>
          <w:sz w:val="20"/>
          <w:szCs w:val="20"/>
        </w:rPr>
      </w:pPr>
      <w:r>
        <w:rPr>
          <w:rFonts w:ascii="Verdana" w:hAnsi="Verdana"/>
          <w:sz w:val="20"/>
          <w:szCs w:val="20"/>
        </w:rPr>
        <w:t>Doelen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3C290D">
        <w:rPr>
          <w:rFonts w:ascii="Verdana" w:hAnsi="Verdana"/>
          <w:sz w:val="20"/>
          <w:szCs w:val="20"/>
        </w:rPr>
        <w:t>6</w:t>
      </w:r>
    </w:p>
    <w:p w14:paraId="5EC93576" w14:textId="77777777" w:rsidR="00D66BEF" w:rsidRPr="00D66BEF" w:rsidRDefault="00D66BEF" w:rsidP="00D66BEF">
      <w:pPr>
        <w:pStyle w:val="Lijstalinea"/>
        <w:ind w:left="1440"/>
        <w:rPr>
          <w:rFonts w:ascii="Verdana" w:hAnsi="Verdana"/>
          <w:sz w:val="20"/>
          <w:szCs w:val="20"/>
        </w:rPr>
      </w:pPr>
    </w:p>
    <w:p w14:paraId="1075E587" w14:textId="7EA5FC9F" w:rsidR="00767158" w:rsidRPr="00243557" w:rsidRDefault="00767158" w:rsidP="00243557">
      <w:pPr>
        <w:pStyle w:val="Lijstalinea"/>
        <w:numPr>
          <w:ilvl w:val="0"/>
          <w:numId w:val="11"/>
        </w:numPr>
        <w:rPr>
          <w:rFonts w:ascii="Verdana" w:hAnsi="Verdana"/>
          <w:sz w:val="20"/>
          <w:szCs w:val="20"/>
        </w:rPr>
      </w:pPr>
      <w:r w:rsidRPr="00243557">
        <w:rPr>
          <w:rFonts w:ascii="Verdana" w:hAnsi="Verdana"/>
          <w:sz w:val="20"/>
          <w:szCs w:val="20"/>
        </w:rPr>
        <w:t>Beginvereisten</w:t>
      </w:r>
      <w:r w:rsidR="00554491">
        <w:rPr>
          <w:rFonts w:ascii="Verdana" w:hAnsi="Verdana"/>
          <w:sz w:val="20"/>
          <w:szCs w:val="20"/>
        </w:rPr>
        <w:tab/>
      </w:r>
      <w:r w:rsidR="00554491">
        <w:rPr>
          <w:rFonts w:ascii="Verdana" w:hAnsi="Verdana"/>
          <w:sz w:val="20"/>
          <w:szCs w:val="20"/>
        </w:rPr>
        <w:tab/>
      </w:r>
      <w:r w:rsidR="00554491">
        <w:rPr>
          <w:rFonts w:ascii="Verdana" w:hAnsi="Verdana"/>
          <w:sz w:val="20"/>
          <w:szCs w:val="20"/>
        </w:rPr>
        <w:tab/>
      </w:r>
      <w:r w:rsidR="00554491">
        <w:rPr>
          <w:rFonts w:ascii="Verdana" w:hAnsi="Verdana"/>
          <w:sz w:val="20"/>
          <w:szCs w:val="20"/>
        </w:rPr>
        <w:tab/>
      </w:r>
      <w:r w:rsidR="00554491">
        <w:rPr>
          <w:rFonts w:ascii="Verdana" w:hAnsi="Verdana"/>
          <w:sz w:val="20"/>
          <w:szCs w:val="20"/>
        </w:rPr>
        <w:tab/>
      </w:r>
      <w:r w:rsidR="00554491">
        <w:rPr>
          <w:rFonts w:ascii="Verdana" w:hAnsi="Verdana"/>
          <w:sz w:val="20"/>
          <w:szCs w:val="20"/>
        </w:rPr>
        <w:tab/>
      </w:r>
      <w:r w:rsidR="00554491">
        <w:rPr>
          <w:rFonts w:ascii="Verdana" w:hAnsi="Verdana"/>
          <w:sz w:val="20"/>
          <w:szCs w:val="20"/>
        </w:rPr>
        <w:tab/>
      </w:r>
      <w:r w:rsidR="003C290D">
        <w:rPr>
          <w:rFonts w:ascii="Verdana" w:hAnsi="Verdana"/>
          <w:sz w:val="20"/>
          <w:szCs w:val="20"/>
        </w:rPr>
        <w:t>7</w:t>
      </w:r>
    </w:p>
    <w:p w14:paraId="15F3376C" w14:textId="77777777" w:rsidR="00767158" w:rsidRPr="008345B6" w:rsidRDefault="00767158">
      <w:pPr>
        <w:rPr>
          <w:rFonts w:ascii="Verdana" w:hAnsi="Verdana"/>
          <w:sz w:val="20"/>
          <w:szCs w:val="20"/>
        </w:rPr>
      </w:pPr>
    </w:p>
    <w:p w14:paraId="2EA1F9BC" w14:textId="6E6E769C" w:rsidR="00767158" w:rsidRPr="00243557" w:rsidRDefault="00767158" w:rsidP="00243557">
      <w:pPr>
        <w:pStyle w:val="Lijstalinea"/>
        <w:numPr>
          <w:ilvl w:val="0"/>
          <w:numId w:val="11"/>
        </w:numPr>
        <w:rPr>
          <w:rFonts w:ascii="Verdana" w:hAnsi="Verdana"/>
          <w:sz w:val="20"/>
          <w:szCs w:val="20"/>
        </w:rPr>
      </w:pPr>
      <w:r w:rsidRPr="00243557">
        <w:rPr>
          <w:rFonts w:ascii="Verdana" w:hAnsi="Verdana"/>
          <w:sz w:val="20"/>
          <w:szCs w:val="20"/>
        </w:rPr>
        <w:t>Beoordelingswijze</w:t>
      </w:r>
      <w:r w:rsidR="00554491">
        <w:rPr>
          <w:rFonts w:ascii="Verdana" w:hAnsi="Verdana"/>
          <w:sz w:val="20"/>
          <w:szCs w:val="20"/>
        </w:rPr>
        <w:tab/>
      </w:r>
      <w:r w:rsidR="00554491">
        <w:rPr>
          <w:rFonts w:ascii="Verdana" w:hAnsi="Verdana"/>
          <w:sz w:val="20"/>
          <w:szCs w:val="20"/>
        </w:rPr>
        <w:tab/>
      </w:r>
      <w:r w:rsidR="00554491">
        <w:rPr>
          <w:rFonts w:ascii="Verdana" w:hAnsi="Verdana"/>
          <w:sz w:val="20"/>
          <w:szCs w:val="20"/>
        </w:rPr>
        <w:tab/>
      </w:r>
      <w:r w:rsidR="00554491">
        <w:rPr>
          <w:rFonts w:ascii="Verdana" w:hAnsi="Verdana"/>
          <w:sz w:val="20"/>
          <w:szCs w:val="20"/>
        </w:rPr>
        <w:tab/>
      </w:r>
      <w:r w:rsidR="00554491">
        <w:rPr>
          <w:rFonts w:ascii="Verdana" w:hAnsi="Verdana"/>
          <w:sz w:val="20"/>
          <w:szCs w:val="20"/>
        </w:rPr>
        <w:tab/>
      </w:r>
      <w:r w:rsidR="00554491">
        <w:rPr>
          <w:rFonts w:ascii="Verdana" w:hAnsi="Verdana"/>
          <w:sz w:val="20"/>
          <w:szCs w:val="20"/>
        </w:rPr>
        <w:tab/>
      </w:r>
      <w:r w:rsidR="00554491">
        <w:rPr>
          <w:rFonts w:ascii="Verdana" w:hAnsi="Verdana"/>
          <w:sz w:val="20"/>
          <w:szCs w:val="20"/>
        </w:rPr>
        <w:tab/>
      </w:r>
      <w:r w:rsidR="003C290D">
        <w:rPr>
          <w:rFonts w:ascii="Verdana" w:hAnsi="Verdana"/>
          <w:sz w:val="20"/>
          <w:szCs w:val="20"/>
        </w:rPr>
        <w:t>7</w:t>
      </w:r>
    </w:p>
    <w:p w14:paraId="16F6706D" w14:textId="77777777" w:rsidR="006A71B0" w:rsidRDefault="006A71B0">
      <w:pPr>
        <w:rPr>
          <w:rFonts w:ascii="Verdana" w:hAnsi="Verdana"/>
          <w:sz w:val="20"/>
          <w:szCs w:val="20"/>
        </w:rPr>
      </w:pPr>
    </w:p>
    <w:p w14:paraId="0743B1E2" w14:textId="27FF9A66" w:rsidR="00767158" w:rsidRPr="00243557" w:rsidRDefault="00767158" w:rsidP="00243557">
      <w:pPr>
        <w:pStyle w:val="Lijstalinea"/>
        <w:numPr>
          <w:ilvl w:val="0"/>
          <w:numId w:val="11"/>
        </w:numPr>
        <w:rPr>
          <w:rFonts w:ascii="Verdana" w:hAnsi="Verdana"/>
          <w:sz w:val="20"/>
          <w:szCs w:val="20"/>
        </w:rPr>
      </w:pPr>
      <w:r w:rsidRPr="00243557">
        <w:rPr>
          <w:rFonts w:ascii="Verdana" w:hAnsi="Verdana"/>
          <w:sz w:val="20"/>
          <w:szCs w:val="20"/>
        </w:rPr>
        <w:t>Herkansing</w:t>
      </w:r>
      <w:r w:rsidR="00554491">
        <w:rPr>
          <w:rFonts w:ascii="Verdana" w:hAnsi="Verdana"/>
          <w:sz w:val="20"/>
          <w:szCs w:val="20"/>
        </w:rPr>
        <w:tab/>
      </w:r>
      <w:r w:rsidR="00554491">
        <w:rPr>
          <w:rFonts w:ascii="Verdana" w:hAnsi="Verdana"/>
          <w:sz w:val="20"/>
          <w:szCs w:val="20"/>
        </w:rPr>
        <w:tab/>
      </w:r>
      <w:r w:rsidR="00554491">
        <w:rPr>
          <w:rFonts w:ascii="Verdana" w:hAnsi="Verdana"/>
          <w:sz w:val="20"/>
          <w:szCs w:val="20"/>
        </w:rPr>
        <w:tab/>
      </w:r>
      <w:r w:rsidR="00554491">
        <w:rPr>
          <w:rFonts w:ascii="Verdana" w:hAnsi="Verdana"/>
          <w:sz w:val="20"/>
          <w:szCs w:val="20"/>
        </w:rPr>
        <w:tab/>
      </w:r>
      <w:r w:rsidR="00554491">
        <w:rPr>
          <w:rFonts w:ascii="Verdana" w:hAnsi="Verdana"/>
          <w:sz w:val="20"/>
          <w:szCs w:val="20"/>
        </w:rPr>
        <w:tab/>
      </w:r>
      <w:r w:rsidR="00554491">
        <w:rPr>
          <w:rFonts w:ascii="Verdana" w:hAnsi="Verdana"/>
          <w:sz w:val="20"/>
          <w:szCs w:val="20"/>
        </w:rPr>
        <w:tab/>
      </w:r>
      <w:r w:rsidR="00554491">
        <w:rPr>
          <w:rFonts w:ascii="Verdana" w:hAnsi="Verdana"/>
          <w:sz w:val="20"/>
          <w:szCs w:val="20"/>
        </w:rPr>
        <w:tab/>
      </w:r>
      <w:r w:rsidR="00554491">
        <w:rPr>
          <w:rFonts w:ascii="Verdana" w:hAnsi="Verdana"/>
          <w:sz w:val="20"/>
          <w:szCs w:val="20"/>
        </w:rPr>
        <w:tab/>
      </w:r>
      <w:r w:rsidR="003C290D">
        <w:rPr>
          <w:rFonts w:ascii="Verdana" w:hAnsi="Verdana"/>
          <w:sz w:val="20"/>
          <w:szCs w:val="20"/>
        </w:rPr>
        <w:t>7</w:t>
      </w:r>
    </w:p>
    <w:p w14:paraId="4B0BEBFD" w14:textId="77777777" w:rsidR="006A71B0" w:rsidRDefault="006A71B0">
      <w:pPr>
        <w:rPr>
          <w:rFonts w:ascii="Verdana" w:hAnsi="Verdana"/>
          <w:sz w:val="20"/>
          <w:szCs w:val="20"/>
        </w:rPr>
      </w:pPr>
    </w:p>
    <w:p w14:paraId="23692E4A" w14:textId="21C19ECA" w:rsidR="00767158" w:rsidRPr="00243557" w:rsidRDefault="00767158" w:rsidP="00243557">
      <w:pPr>
        <w:pStyle w:val="Lijstalinea"/>
        <w:numPr>
          <w:ilvl w:val="0"/>
          <w:numId w:val="11"/>
        </w:numPr>
        <w:rPr>
          <w:rFonts w:ascii="Verdana" w:hAnsi="Verdana"/>
          <w:sz w:val="20"/>
          <w:szCs w:val="20"/>
        </w:rPr>
      </w:pPr>
      <w:r w:rsidRPr="00243557">
        <w:rPr>
          <w:rFonts w:ascii="Verdana" w:hAnsi="Verdana"/>
          <w:sz w:val="20"/>
          <w:szCs w:val="20"/>
        </w:rPr>
        <w:t>Benodigde leermiddelen en literatuur</w:t>
      </w:r>
      <w:r w:rsidR="00554491">
        <w:rPr>
          <w:rFonts w:ascii="Verdana" w:hAnsi="Verdana"/>
          <w:sz w:val="20"/>
          <w:szCs w:val="20"/>
        </w:rPr>
        <w:tab/>
      </w:r>
      <w:r w:rsidR="00554491">
        <w:rPr>
          <w:rFonts w:ascii="Verdana" w:hAnsi="Verdana"/>
          <w:sz w:val="20"/>
          <w:szCs w:val="20"/>
        </w:rPr>
        <w:tab/>
      </w:r>
      <w:r w:rsidR="00554491">
        <w:rPr>
          <w:rFonts w:ascii="Verdana" w:hAnsi="Verdana"/>
          <w:sz w:val="20"/>
          <w:szCs w:val="20"/>
        </w:rPr>
        <w:tab/>
      </w:r>
      <w:r w:rsidR="00554491">
        <w:rPr>
          <w:rFonts w:ascii="Verdana" w:hAnsi="Verdana"/>
          <w:sz w:val="20"/>
          <w:szCs w:val="20"/>
        </w:rPr>
        <w:tab/>
      </w:r>
      <w:r w:rsidR="003C290D">
        <w:rPr>
          <w:rFonts w:ascii="Verdana" w:hAnsi="Verdana"/>
          <w:sz w:val="20"/>
          <w:szCs w:val="20"/>
        </w:rPr>
        <w:t>8</w:t>
      </w:r>
    </w:p>
    <w:p w14:paraId="15219D82" w14:textId="77777777" w:rsidR="006A71B0" w:rsidRDefault="006A71B0">
      <w:pPr>
        <w:rPr>
          <w:rFonts w:ascii="Verdana" w:hAnsi="Verdana"/>
          <w:sz w:val="20"/>
          <w:szCs w:val="20"/>
        </w:rPr>
      </w:pPr>
    </w:p>
    <w:p w14:paraId="2CA4C876" w14:textId="34389690" w:rsidR="00DD1D6D" w:rsidRPr="00554491" w:rsidRDefault="00767158" w:rsidP="00554491">
      <w:pPr>
        <w:pStyle w:val="Lijstalinea"/>
        <w:numPr>
          <w:ilvl w:val="0"/>
          <w:numId w:val="11"/>
        </w:numPr>
        <w:rPr>
          <w:rFonts w:ascii="Verdana" w:hAnsi="Verdana"/>
          <w:sz w:val="20"/>
          <w:szCs w:val="20"/>
        </w:rPr>
      </w:pPr>
      <w:r w:rsidRPr="00243557">
        <w:rPr>
          <w:rFonts w:ascii="Verdana" w:hAnsi="Verdana"/>
          <w:sz w:val="20"/>
          <w:szCs w:val="20"/>
        </w:rPr>
        <w:t>Organisatie van de scholing</w:t>
      </w:r>
      <w:r w:rsidR="00554491">
        <w:rPr>
          <w:rFonts w:ascii="Verdana" w:hAnsi="Verdana"/>
          <w:sz w:val="20"/>
          <w:szCs w:val="20"/>
        </w:rPr>
        <w:tab/>
      </w:r>
      <w:r w:rsidR="00554491">
        <w:rPr>
          <w:rFonts w:ascii="Verdana" w:hAnsi="Verdana"/>
          <w:sz w:val="20"/>
          <w:szCs w:val="20"/>
        </w:rPr>
        <w:tab/>
      </w:r>
      <w:r w:rsidR="00554491">
        <w:rPr>
          <w:rFonts w:ascii="Verdana" w:hAnsi="Verdana"/>
          <w:sz w:val="20"/>
          <w:szCs w:val="20"/>
        </w:rPr>
        <w:tab/>
      </w:r>
      <w:r w:rsidR="00554491">
        <w:rPr>
          <w:rFonts w:ascii="Verdana" w:hAnsi="Verdana"/>
          <w:sz w:val="20"/>
          <w:szCs w:val="20"/>
        </w:rPr>
        <w:tab/>
      </w:r>
      <w:r w:rsidR="00554491">
        <w:rPr>
          <w:rFonts w:ascii="Verdana" w:hAnsi="Verdana"/>
          <w:sz w:val="20"/>
          <w:szCs w:val="20"/>
        </w:rPr>
        <w:tab/>
      </w:r>
      <w:r w:rsidR="00554491">
        <w:rPr>
          <w:rFonts w:ascii="Verdana" w:hAnsi="Verdana"/>
          <w:sz w:val="20"/>
          <w:szCs w:val="20"/>
        </w:rPr>
        <w:tab/>
      </w:r>
      <w:r w:rsidR="003C290D">
        <w:rPr>
          <w:rFonts w:ascii="Verdana" w:hAnsi="Verdana"/>
          <w:sz w:val="20"/>
          <w:szCs w:val="20"/>
        </w:rPr>
        <w:t>8</w:t>
      </w:r>
    </w:p>
    <w:p w14:paraId="5485D0B6" w14:textId="0A1691C6" w:rsidR="00DD1D6D" w:rsidRPr="00554491" w:rsidRDefault="00DD1D6D" w:rsidP="00554491">
      <w:pPr>
        <w:pStyle w:val="Lijstalinea"/>
        <w:numPr>
          <w:ilvl w:val="0"/>
          <w:numId w:val="42"/>
        </w:numPr>
        <w:rPr>
          <w:rFonts w:ascii="Verdana" w:hAnsi="Verdana"/>
          <w:sz w:val="20"/>
          <w:szCs w:val="20"/>
        </w:rPr>
      </w:pPr>
      <w:r w:rsidRPr="00554491">
        <w:rPr>
          <w:rFonts w:ascii="Verdana" w:hAnsi="Verdana"/>
          <w:sz w:val="20"/>
          <w:szCs w:val="20"/>
        </w:rPr>
        <w:t>Programma van de cursus</w:t>
      </w:r>
      <w:r w:rsidR="00554491">
        <w:rPr>
          <w:rFonts w:ascii="Verdana" w:hAnsi="Verdana"/>
          <w:sz w:val="20"/>
          <w:szCs w:val="20"/>
        </w:rPr>
        <w:tab/>
      </w:r>
      <w:r w:rsidR="00554491">
        <w:rPr>
          <w:rFonts w:ascii="Verdana" w:hAnsi="Verdana"/>
          <w:sz w:val="20"/>
          <w:szCs w:val="20"/>
        </w:rPr>
        <w:tab/>
      </w:r>
      <w:r w:rsidR="00554491">
        <w:rPr>
          <w:rFonts w:ascii="Verdana" w:hAnsi="Verdana"/>
          <w:sz w:val="20"/>
          <w:szCs w:val="20"/>
        </w:rPr>
        <w:tab/>
      </w:r>
      <w:r w:rsidR="00554491">
        <w:rPr>
          <w:rFonts w:ascii="Verdana" w:hAnsi="Verdana"/>
          <w:sz w:val="20"/>
          <w:szCs w:val="20"/>
        </w:rPr>
        <w:tab/>
      </w:r>
    </w:p>
    <w:p w14:paraId="5536DCD0" w14:textId="41DE1F51" w:rsidR="00DD1D6D" w:rsidRDefault="00DD1D6D" w:rsidP="00DD1D6D">
      <w:pPr>
        <w:pStyle w:val="Lijstalinea"/>
        <w:numPr>
          <w:ilvl w:val="1"/>
          <w:numId w:val="13"/>
        </w:numPr>
        <w:rPr>
          <w:rFonts w:ascii="Verdana" w:hAnsi="Verdana"/>
          <w:sz w:val="20"/>
          <w:szCs w:val="20"/>
        </w:rPr>
      </w:pPr>
      <w:r>
        <w:rPr>
          <w:rFonts w:ascii="Verdana" w:hAnsi="Verdana"/>
          <w:sz w:val="20"/>
          <w:szCs w:val="20"/>
        </w:rPr>
        <w:t>Dag 1</w:t>
      </w:r>
      <w:r w:rsidR="00554491">
        <w:rPr>
          <w:rFonts w:ascii="Verdana" w:hAnsi="Verdana"/>
          <w:sz w:val="20"/>
          <w:szCs w:val="20"/>
        </w:rPr>
        <w:tab/>
      </w:r>
      <w:r w:rsidR="00554491">
        <w:rPr>
          <w:rFonts w:ascii="Verdana" w:hAnsi="Verdana"/>
          <w:sz w:val="20"/>
          <w:szCs w:val="20"/>
        </w:rPr>
        <w:tab/>
      </w:r>
      <w:r w:rsidR="00554491">
        <w:rPr>
          <w:rFonts w:ascii="Verdana" w:hAnsi="Verdana"/>
          <w:sz w:val="20"/>
          <w:szCs w:val="20"/>
        </w:rPr>
        <w:tab/>
      </w:r>
      <w:r w:rsidR="00554491">
        <w:rPr>
          <w:rFonts w:ascii="Verdana" w:hAnsi="Verdana"/>
          <w:sz w:val="20"/>
          <w:szCs w:val="20"/>
        </w:rPr>
        <w:tab/>
      </w:r>
      <w:r w:rsidR="00554491">
        <w:rPr>
          <w:rFonts w:ascii="Verdana" w:hAnsi="Verdana"/>
          <w:sz w:val="20"/>
          <w:szCs w:val="20"/>
        </w:rPr>
        <w:tab/>
      </w:r>
      <w:r w:rsidR="00554491">
        <w:rPr>
          <w:rFonts w:ascii="Verdana" w:hAnsi="Verdana"/>
          <w:sz w:val="20"/>
          <w:szCs w:val="20"/>
        </w:rPr>
        <w:tab/>
      </w:r>
      <w:r w:rsidR="003C290D">
        <w:rPr>
          <w:rFonts w:ascii="Verdana" w:hAnsi="Verdana"/>
          <w:sz w:val="20"/>
          <w:szCs w:val="20"/>
        </w:rPr>
        <w:t>9</w:t>
      </w:r>
    </w:p>
    <w:p w14:paraId="34C209AE" w14:textId="512D79BD" w:rsidR="00DD1D6D" w:rsidRDefault="00DD1D6D" w:rsidP="00DD1D6D">
      <w:pPr>
        <w:pStyle w:val="Lijstalinea"/>
        <w:numPr>
          <w:ilvl w:val="1"/>
          <w:numId w:val="13"/>
        </w:numPr>
        <w:rPr>
          <w:rFonts w:ascii="Verdana" w:hAnsi="Verdana"/>
          <w:sz w:val="20"/>
          <w:szCs w:val="20"/>
        </w:rPr>
      </w:pPr>
      <w:r>
        <w:rPr>
          <w:rFonts w:ascii="Verdana" w:hAnsi="Verdana"/>
          <w:sz w:val="20"/>
          <w:szCs w:val="20"/>
        </w:rPr>
        <w:t>Dag 2</w:t>
      </w:r>
      <w:r w:rsidR="00554491">
        <w:rPr>
          <w:rFonts w:ascii="Verdana" w:hAnsi="Verdana"/>
          <w:sz w:val="20"/>
          <w:szCs w:val="20"/>
        </w:rPr>
        <w:tab/>
      </w:r>
      <w:r w:rsidR="00554491">
        <w:rPr>
          <w:rFonts w:ascii="Verdana" w:hAnsi="Verdana"/>
          <w:sz w:val="20"/>
          <w:szCs w:val="20"/>
        </w:rPr>
        <w:tab/>
      </w:r>
      <w:r w:rsidR="00554491">
        <w:rPr>
          <w:rFonts w:ascii="Verdana" w:hAnsi="Verdana"/>
          <w:sz w:val="20"/>
          <w:szCs w:val="20"/>
        </w:rPr>
        <w:tab/>
      </w:r>
      <w:r w:rsidR="00554491">
        <w:rPr>
          <w:rFonts w:ascii="Verdana" w:hAnsi="Verdana"/>
          <w:sz w:val="20"/>
          <w:szCs w:val="20"/>
        </w:rPr>
        <w:tab/>
      </w:r>
      <w:r w:rsidR="00554491">
        <w:rPr>
          <w:rFonts w:ascii="Verdana" w:hAnsi="Verdana"/>
          <w:sz w:val="20"/>
          <w:szCs w:val="20"/>
        </w:rPr>
        <w:tab/>
      </w:r>
      <w:r w:rsidR="00554491">
        <w:rPr>
          <w:rFonts w:ascii="Verdana" w:hAnsi="Verdana"/>
          <w:sz w:val="20"/>
          <w:szCs w:val="20"/>
        </w:rPr>
        <w:tab/>
      </w:r>
      <w:r w:rsidR="003C290D">
        <w:rPr>
          <w:rFonts w:ascii="Verdana" w:hAnsi="Verdana"/>
          <w:sz w:val="20"/>
          <w:szCs w:val="20"/>
        </w:rPr>
        <w:t>10</w:t>
      </w:r>
    </w:p>
    <w:p w14:paraId="214B2652" w14:textId="2A474CF4" w:rsidR="00DD1D6D" w:rsidRPr="00DD1D6D" w:rsidRDefault="00DD1D6D" w:rsidP="00DD1D6D">
      <w:pPr>
        <w:pStyle w:val="Lijstalinea"/>
        <w:numPr>
          <w:ilvl w:val="1"/>
          <w:numId w:val="13"/>
        </w:numPr>
        <w:rPr>
          <w:rFonts w:ascii="Verdana" w:hAnsi="Verdana"/>
          <w:sz w:val="20"/>
          <w:szCs w:val="20"/>
        </w:rPr>
      </w:pPr>
      <w:r>
        <w:rPr>
          <w:rFonts w:ascii="Verdana" w:hAnsi="Verdana"/>
          <w:sz w:val="20"/>
          <w:szCs w:val="20"/>
        </w:rPr>
        <w:t>Dag 3</w:t>
      </w:r>
      <w:r w:rsidR="00554491">
        <w:rPr>
          <w:rFonts w:ascii="Verdana" w:hAnsi="Verdana"/>
          <w:sz w:val="20"/>
          <w:szCs w:val="20"/>
        </w:rPr>
        <w:tab/>
      </w:r>
      <w:r w:rsidR="00554491">
        <w:rPr>
          <w:rFonts w:ascii="Verdana" w:hAnsi="Verdana"/>
          <w:sz w:val="20"/>
          <w:szCs w:val="20"/>
        </w:rPr>
        <w:tab/>
      </w:r>
      <w:r w:rsidR="00554491">
        <w:rPr>
          <w:rFonts w:ascii="Verdana" w:hAnsi="Verdana"/>
          <w:sz w:val="20"/>
          <w:szCs w:val="20"/>
        </w:rPr>
        <w:tab/>
      </w:r>
      <w:r w:rsidR="00554491">
        <w:rPr>
          <w:rFonts w:ascii="Verdana" w:hAnsi="Verdana"/>
          <w:sz w:val="20"/>
          <w:szCs w:val="20"/>
        </w:rPr>
        <w:tab/>
      </w:r>
      <w:r w:rsidR="00554491">
        <w:rPr>
          <w:rFonts w:ascii="Verdana" w:hAnsi="Verdana"/>
          <w:sz w:val="20"/>
          <w:szCs w:val="20"/>
        </w:rPr>
        <w:tab/>
      </w:r>
      <w:r w:rsidR="00554491">
        <w:rPr>
          <w:rFonts w:ascii="Verdana" w:hAnsi="Verdana"/>
          <w:sz w:val="20"/>
          <w:szCs w:val="20"/>
        </w:rPr>
        <w:tab/>
      </w:r>
      <w:r w:rsidR="00745348">
        <w:rPr>
          <w:rFonts w:ascii="Verdana" w:hAnsi="Verdana"/>
          <w:sz w:val="20"/>
          <w:szCs w:val="20"/>
        </w:rPr>
        <w:t>1</w:t>
      </w:r>
      <w:r w:rsidR="003C290D">
        <w:rPr>
          <w:rFonts w:ascii="Verdana" w:hAnsi="Verdana"/>
          <w:sz w:val="20"/>
          <w:szCs w:val="20"/>
        </w:rPr>
        <w:t>1</w:t>
      </w:r>
    </w:p>
    <w:p w14:paraId="4A892893" w14:textId="77777777" w:rsidR="00B86680" w:rsidRPr="00AC2A62" w:rsidRDefault="00B86680" w:rsidP="00B86680">
      <w:pPr>
        <w:rPr>
          <w:rFonts w:ascii="Verdana" w:hAnsi="Verdana"/>
        </w:rPr>
      </w:pPr>
    </w:p>
    <w:p w14:paraId="258F04C9" w14:textId="55AFAA5D" w:rsidR="00767158" w:rsidRPr="00243557" w:rsidRDefault="00767158" w:rsidP="00243557">
      <w:pPr>
        <w:pStyle w:val="Lijstalinea"/>
        <w:numPr>
          <w:ilvl w:val="0"/>
          <w:numId w:val="11"/>
        </w:numPr>
        <w:rPr>
          <w:rFonts w:ascii="Verdana" w:hAnsi="Verdana"/>
          <w:sz w:val="20"/>
          <w:szCs w:val="20"/>
        </w:rPr>
      </w:pPr>
      <w:r w:rsidRPr="00243557">
        <w:rPr>
          <w:rFonts w:ascii="Verdana" w:hAnsi="Verdana"/>
          <w:sz w:val="20"/>
          <w:szCs w:val="20"/>
        </w:rPr>
        <w:t>Studieactiviteiten</w:t>
      </w:r>
      <w:r w:rsidR="00554491">
        <w:rPr>
          <w:rFonts w:ascii="Verdana" w:hAnsi="Verdana"/>
          <w:sz w:val="20"/>
          <w:szCs w:val="20"/>
        </w:rPr>
        <w:tab/>
      </w:r>
      <w:r w:rsidR="00554491">
        <w:rPr>
          <w:rFonts w:ascii="Verdana" w:hAnsi="Verdana"/>
          <w:sz w:val="20"/>
          <w:szCs w:val="20"/>
        </w:rPr>
        <w:tab/>
      </w:r>
      <w:r w:rsidR="00554491">
        <w:rPr>
          <w:rFonts w:ascii="Verdana" w:hAnsi="Verdana"/>
          <w:sz w:val="20"/>
          <w:szCs w:val="20"/>
        </w:rPr>
        <w:tab/>
      </w:r>
      <w:r w:rsidR="00554491">
        <w:rPr>
          <w:rFonts w:ascii="Verdana" w:hAnsi="Verdana"/>
          <w:sz w:val="20"/>
          <w:szCs w:val="20"/>
        </w:rPr>
        <w:tab/>
      </w:r>
      <w:r w:rsidR="00554491">
        <w:rPr>
          <w:rFonts w:ascii="Verdana" w:hAnsi="Verdana"/>
          <w:sz w:val="20"/>
          <w:szCs w:val="20"/>
        </w:rPr>
        <w:tab/>
      </w:r>
      <w:r w:rsidR="00554491">
        <w:rPr>
          <w:rFonts w:ascii="Verdana" w:hAnsi="Verdana"/>
          <w:sz w:val="20"/>
          <w:szCs w:val="20"/>
        </w:rPr>
        <w:tab/>
      </w:r>
      <w:r w:rsidR="00554491">
        <w:rPr>
          <w:rFonts w:ascii="Verdana" w:hAnsi="Verdana"/>
          <w:sz w:val="20"/>
          <w:szCs w:val="20"/>
        </w:rPr>
        <w:tab/>
        <w:t>1</w:t>
      </w:r>
      <w:r w:rsidR="003C290D">
        <w:rPr>
          <w:rFonts w:ascii="Verdana" w:hAnsi="Verdana"/>
          <w:sz w:val="20"/>
          <w:szCs w:val="20"/>
        </w:rPr>
        <w:t>2</w:t>
      </w:r>
    </w:p>
    <w:p w14:paraId="7AB74D4F" w14:textId="77777777" w:rsidR="00767158" w:rsidRPr="008345B6" w:rsidRDefault="00767158">
      <w:pPr>
        <w:rPr>
          <w:rFonts w:ascii="Verdana" w:hAnsi="Verdana"/>
          <w:sz w:val="20"/>
          <w:szCs w:val="20"/>
        </w:rPr>
      </w:pPr>
    </w:p>
    <w:p w14:paraId="651DDC0A" w14:textId="3A2D15EB" w:rsidR="00767158" w:rsidRDefault="00767158" w:rsidP="00243557">
      <w:pPr>
        <w:pStyle w:val="Lijstalinea"/>
        <w:numPr>
          <w:ilvl w:val="0"/>
          <w:numId w:val="11"/>
        </w:numPr>
        <w:rPr>
          <w:rFonts w:ascii="Verdana" w:hAnsi="Verdana"/>
          <w:sz w:val="20"/>
          <w:szCs w:val="20"/>
        </w:rPr>
      </w:pPr>
      <w:r w:rsidRPr="00243557">
        <w:rPr>
          <w:rFonts w:ascii="Verdana" w:hAnsi="Verdana"/>
          <w:sz w:val="20"/>
          <w:szCs w:val="20"/>
        </w:rPr>
        <w:t>Evaluatie van de scholing</w:t>
      </w:r>
      <w:r w:rsidR="00554491">
        <w:rPr>
          <w:rFonts w:ascii="Verdana" w:hAnsi="Verdana"/>
          <w:sz w:val="20"/>
          <w:szCs w:val="20"/>
        </w:rPr>
        <w:tab/>
      </w:r>
      <w:r w:rsidR="00554491">
        <w:rPr>
          <w:rFonts w:ascii="Verdana" w:hAnsi="Verdana"/>
          <w:sz w:val="20"/>
          <w:szCs w:val="20"/>
        </w:rPr>
        <w:tab/>
      </w:r>
      <w:r w:rsidR="00554491">
        <w:rPr>
          <w:rFonts w:ascii="Verdana" w:hAnsi="Verdana"/>
          <w:sz w:val="20"/>
          <w:szCs w:val="20"/>
        </w:rPr>
        <w:tab/>
      </w:r>
      <w:r w:rsidR="00554491">
        <w:rPr>
          <w:rFonts w:ascii="Verdana" w:hAnsi="Verdana"/>
          <w:sz w:val="20"/>
          <w:szCs w:val="20"/>
        </w:rPr>
        <w:tab/>
      </w:r>
      <w:r w:rsidR="00554491">
        <w:rPr>
          <w:rFonts w:ascii="Verdana" w:hAnsi="Verdana"/>
          <w:sz w:val="20"/>
          <w:szCs w:val="20"/>
        </w:rPr>
        <w:tab/>
      </w:r>
      <w:r w:rsidR="00554491">
        <w:rPr>
          <w:rFonts w:ascii="Verdana" w:hAnsi="Verdana"/>
          <w:sz w:val="20"/>
          <w:szCs w:val="20"/>
        </w:rPr>
        <w:tab/>
        <w:t>1</w:t>
      </w:r>
      <w:r w:rsidR="003C290D">
        <w:rPr>
          <w:rFonts w:ascii="Verdana" w:hAnsi="Verdana"/>
          <w:sz w:val="20"/>
          <w:szCs w:val="20"/>
        </w:rPr>
        <w:t>2</w:t>
      </w:r>
    </w:p>
    <w:p w14:paraId="0BD2236D" w14:textId="77777777" w:rsidR="003810BC" w:rsidRPr="003810BC" w:rsidRDefault="003810BC" w:rsidP="003810BC">
      <w:pPr>
        <w:pStyle w:val="Lijstalinea"/>
        <w:rPr>
          <w:rFonts w:ascii="Verdana" w:hAnsi="Verdana"/>
          <w:sz w:val="20"/>
          <w:szCs w:val="20"/>
        </w:rPr>
      </w:pPr>
    </w:p>
    <w:p w14:paraId="249539AB" w14:textId="63ECFDEA" w:rsidR="003810BC" w:rsidRDefault="003810BC" w:rsidP="00243557">
      <w:pPr>
        <w:pStyle w:val="Lijstalinea"/>
        <w:numPr>
          <w:ilvl w:val="0"/>
          <w:numId w:val="11"/>
        </w:numPr>
        <w:rPr>
          <w:rFonts w:ascii="Verdana" w:hAnsi="Verdana"/>
          <w:sz w:val="20"/>
          <w:szCs w:val="20"/>
        </w:rPr>
      </w:pPr>
      <w:r>
        <w:rPr>
          <w:rFonts w:ascii="Verdana" w:hAnsi="Verdana"/>
          <w:sz w:val="20"/>
          <w:szCs w:val="20"/>
        </w:rPr>
        <w:t>Literatuur</w:t>
      </w:r>
      <w:r w:rsidR="00554491">
        <w:rPr>
          <w:rFonts w:ascii="Verdana" w:hAnsi="Verdana"/>
          <w:sz w:val="20"/>
          <w:szCs w:val="20"/>
        </w:rPr>
        <w:tab/>
      </w:r>
      <w:r w:rsidR="00554491">
        <w:rPr>
          <w:rFonts w:ascii="Verdana" w:hAnsi="Verdana"/>
          <w:sz w:val="20"/>
          <w:szCs w:val="20"/>
        </w:rPr>
        <w:tab/>
      </w:r>
      <w:r w:rsidR="00554491">
        <w:rPr>
          <w:rFonts w:ascii="Verdana" w:hAnsi="Verdana"/>
          <w:sz w:val="20"/>
          <w:szCs w:val="20"/>
        </w:rPr>
        <w:tab/>
      </w:r>
      <w:r w:rsidR="00554491">
        <w:rPr>
          <w:rFonts w:ascii="Verdana" w:hAnsi="Verdana"/>
          <w:sz w:val="20"/>
          <w:szCs w:val="20"/>
        </w:rPr>
        <w:tab/>
      </w:r>
      <w:r w:rsidR="00554491">
        <w:rPr>
          <w:rFonts w:ascii="Verdana" w:hAnsi="Verdana"/>
          <w:sz w:val="20"/>
          <w:szCs w:val="20"/>
        </w:rPr>
        <w:tab/>
      </w:r>
      <w:r w:rsidR="00554491">
        <w:rPr>
          <w:rFonts w:ascii="Verdana" w:hAnsi="Verdana"/>
          <w:sz w:val="20"/>
          <w:szCs w:val="20"/>
        </w:rPr>
        <w:tab/>
      </w:r>
      <w:r w:rsidR="00554491">
        <w:rPr>
          <w:rFonts w:ascii="Verdana" w:hAnsi="Verdana"/>
          <w:sz w:val="20"/>
          <w:szCs w:val="20"/>
        </w:rPr>
        <w:tab/>
      </w:r>
      <w:r w:rsidR="00554491">
        <w:rPr>
          <w:rFonts w:ascii="Verdana" w:hAnsi="Verdana"/>
          <w:sz w:val="20"/>
          <w:szCs w:val="20"/>
        </w:rPr>
        <w:tab/>
        <w:t>1</w:t>
      </w:r>
      <w:r w:rsidR="003C290D">
        <w:rPr>
          <w:rFonts w:ascii="Verdana" w:hAnsi="Verdana"/>
          <w:sz w:val="20"/>
          <w:szCs w:val="20"/>
        </w:rPr>
        <w:t>2</w:t>
      </w:r>
      <w:bookmarkStart w:id="0" w:name="_GoBack"/>
      <w:bookmarkEnd w:id="0"/>
    </w:p>
    <w:p w14:paraId="619F6137" w14:textId="77777777" w:rsidR="00745348" w:rsidRPr="00745348" w:rsidRDefault="00745348" w:rsidP="00745348">
      <w:pPr>
        <w:pStyle w:val="Lijstalinea"/>
        <w:rPr>
          <w:rFonts w:ascii="Verdana" w:hAnsi="Verdana"/>
          <w:sz w:val="20"/>
          <w:szCs w:val="20"/>
        </w:rPr>
      </w:pPr>
    </w:p>
    <w:p w14:paraId="50F1A6F8" w14:textId="77777777" w:rsidR="00745348" w:rsidRPr="00243557" w:rsidRDefault="00745348" w:rsidP="00745348">
      <w:pPr>
        <w:pStyle w:val="Lijstalinea"/>
        <w:rPr>
          <w:rFonts w:ascii="Verdana" w:hAnsi="Verdana"/>
          <w:sz w:val="20"/>
          <w:szCs w:val="20"/>
        </w:rPr>
      </w:pPr>
    </w:p>
    <w:p w14:paraId="458F4DB7" w14:textId="77777777" w:rsidR="00767158" w:rsidRPr="008345B6" w:rsidRDefault="00767158">
      <w:pPr>
        <w:rPr>
          <w:rFonts w:ascii="Verdana" w:hAnsi="Verdana"/>
          <w:sz w:val="20"/>
          <w:szCs w:val="20"/>
        </w:rPr>
      </w:pPr>
    </w:p>
    <w:p w14:paraId="2BFC4013" w14:textId="77777777" w:rsidR="00767158" w:rsidRPr="008345B6" w:rsidRDefault="00767158">
      <w:pPr>
        <w:rPr>
          <w:rFonts w:ascii="Verdana" w:hAnsi="Verdana"/>
          <w:sz w:val="20"/>
          <w:szCs w:val="20"/>
        </w:rPr>
      </w:pPr>
    </w:p>
    <w:p w14:paraId="0732E1D0" w14:textId="77777777" w:rsidR="00767158" w:rsidRPr="008345B6" w:rsidRDefault="00767158">
      <w:pPr>
        <w:rPr>
          <w:rFonts w:ascii="Verdana" w:hAnsi="Verdana"/>
          <w:sz w:val="20"/>
          <w:szCs w:val="20"/>
        </w:rPr>
      </w:pPr>
    </w:p>
    <w:p w14:paraId="460D91EC" w14:textId="77777777" w:rsidR="00767158" w:rsidRPr="008345B6" w:rsidRDefault="00767158">
      <w:pPr>
        <w:rPr>
          <w:rFonts w:ascii="Verdana" w:hAnsi="Verdana"/>
          <w:sz w:val="20"/>
          <w:szCs w:val="20"/>
        </w:rPr>
      </w:pPr>
    </w:p>
    <w:p w14:paraId="11A3EEC4" w14:textId="77777777" w:rsidR="00767158" w:rsidRPr="008345B6" w:rsidRDefault="00767158">
      <w:pPr>
        <w:rPr>
          <w:rFonts w:ascii="Verdana" w:hAnsi="Verdana"/>
          <w:sz w:val="20"/>
          <w:szCs w:val="20"/>
        </w:rPr>
      </w:pPr>
    </w:p>
    <w:p w14:paraId="590B9B7C" w14:textId="77777777" w:rsidR="00767158" w:rsidRPr="008345B6" w:rsidRDefault="00767158" w:rsidP="00767158">
      <w:pPr>
        <w:rPr>
          <w:rFonts w:ascii="Verdana" w:hAnsi="Verdana"/>
          <w:sz w:val="20"/>
          <w:szCs w:val="20"/>
        </w:rPr>
      </w:pPr>
    </w:p>
    <w:p w14:paraId="2D58CC6C" w14:textId="77777777" w:rsidR="00767158" w:rsidRPr="008345B6" w:rsidRDefault="00767158" w:rsidP="00767158">
      <w:pPr>
        <w:rPr>
          <w:rFonts w:ascii="Verdana" w:hAnsi="Verdana"/>
          <w:sz w:val="20"/>
          <w:szCs w:val="20"/>
          <w:u w:val="single"/>
        </w:rPr>
      </w:pPr>
    </w:p>
    <w:p w14:paraId="42A7260C" w14:textId="77777777" w:rsidR="00767158" w:rsidRPr="008345B6" w:rsidRDefault="00767158" w:rsidP="00767158">
      <w:pPr>
        <w:rPr>
          <w:rFonts w:ascii="Verdana" w:hAnsi="Verdana"/>
          <w:sz w:val="20"/>
          <w:szCs w:val="20"/>
        </w:rPr>
      </w:pPr>
    </w:p>
    <w:p w14:paraId="216B79E5" w14:textId="77777777" w:rsidR="00767158" w:rsidRPr="008345B6" w:rsidRDefault="00767158" w:rsidP="00767158">
      <w:pPr>
        <w:rPr>
          <w:rFonts w:ascii="Verdana" w:hAnsi="Verdana"/>
          <w:sz w:val="20"/>
          <w:szCs w:val="20"/>
        </w:rPr>
      </w:pPr>
    </w:p>
    <w:p w14:paraId="3330105F" w14:textId="77777777" w:rsidR="00767158" w:rsidRPr="008345B6" w:rsidRDefault="00767158" w:rsidP="00767158">
      <w:pPr>
        <w:rPr>
          <w:rFonts w:ascii="Verdana" w:hAnsi="Verdana"/>
          <w:sz w:val="20"/>
          <w:szCs w:val="20"/>
        </w:rPr>
      </w:pPr>
    </w:p>
    <w:p w14:paraId="55F0DF9B" w14:textId="77777777" w:rsidR="00767158" w:rsidRPr="008345B6" w:rsidRDefault="00767158" w:rsidP="00767158">
      <w:pPr>
        <w:rPr>
          <w:rFonts w:ascii="Verdana" w:hAnsi="Verdana"/>
          <w:sz w:val="20"/>
          <w:szCs w:val="20"/>
        </w:rPr>
      </w:pPr>
    </w:p>
    <w:p w14:paraId="14BF2802" w14:textId="77777777" w:rsidR="00767158" w:rsidRPr="008345B6" w:rsidRDefault="00767158" w:rsidP="00767158">
      <w:pPr>
        <w:rPr>
          <w:rFonts w:ascii="Verdana" w:hAnsi="Verdana"/>
          <w:sz w:val="20"/>
          <w:szCs w:val="20"/>
        </w:rPr>
      </w:pPr>
    </w:p>
    <w:p w14:paraId="046EA162" w14:textId="77777777" w:rsidR="00767158" w:rsidRPr="008345B6" w:rsidRDefault="00767158">
      <w:pPr>
        <w:rPr>
          <w:rFonts w:ascii="Verdana" w:hAnsi="Verdana"/>
          <w:sz w:val="20"/>
          <w:szCs w:val="20"/>
        </w:rPr>
      </w:pPr>
    </w:p>
    <w:p w14:paraId="2331D91C" w14:textId="77777777" w:rsidR="00767158" w:rsidRPr="008345B6" w:rsidRDefault="00767158">
      <w:pPr>
        <w:rPr>
          <w:rFonts w:ascii="Verdana" w:hAnsi="Verdana"/>
          <w:sz w:val="20"/>
          <w:szCs w:val="20"/>
        </w:rPr>
      </w:pPr>
    </w:p>
    <w:p w14:paraId="4A62DCF7" w14:textId="77777777" w:rsidR="00767158" w:rsidRPr="008345B6" w:rsidRDefault="00767158">
      <w:pPr>
        <w:rPr>
          <w:rFonts w:ascii="Verdana" w:hAnsi="Verdana"/>
          <w:sz w:val="20"/>
          <w:szCs w:val="20"/>
        </w:rPr>
      </w:pPr>
    </w:p>
    <w:p w14:paraId="4DC3C8BF" w14:textId="77777777" w:rsidR="00767158" w:rsidRPr="008345B6" w:rsidRDefault="00767158">
      <w:pPr>
        <w:rPr>
          <w:rFonts w:ascii="Verdana" w:hAnsi="Verdana"/>
          <w:sz w:val="20"/>
          <w:szCs w:val="20"/>
        </w:rPr>
      </w:pPr>
    </w:p>
    <w:p w14:paraId="6AF91922" w14:textId="77777777" w:rsidR="00767158" w:rsidRPr="008345B6" w:rsidRDefault="00767158">
      <w:pPr>
        <w:rPr>
          <w:rFonts w:ascii="Verdana" w:hAnsi="Verdana"/>
          <w:sz w:val="20"/>
          <w:szCs w:val="20"/>
        </w:rPr>
      </w:pPr>
    </w:p>
    <w:p w14:paraId="71460DB5" w14:textId="77777777" w:rsidR="00767158" w:rsidRPr="008345B6" w:rsidRDefault="00767158">
      <w:pPr>
        <w:rPr>
          <w:rFonts w:ascii="Verdana" w:hAnsi="Verdana"/>
          <w:sz w:val="20"/>
          <w:szCs w:val="20"/>
        </w:rPr>
      </w:pPr>
    </w:p>
    <w:p w14:paraId="2788C95F" w14:textId="77777777" w:rsidR="00767158" w:rsidRPr="008345B6" w:rsidRDefault="00767158">
      <w:pPr>
        <w:rPr>
          <w:rFonts w:ascii="Verdana" w:hAnsi="Verdana"/>
          <w:sz w:val="20"/>
          <w:szCs w:val="20"/>
        </w:rPr>
      </w:pPr>
    </w:p>
    <w:p w14:paraId="45A21BA7" w14:textId="77777777" w:rsidR="00767158" w:rsidRDefault="00767158">
      <w:pPr>
        <w:rPr>
          <w:rFonts w:ascii="Verdana" w:hAnsi="Verdana"/>
          <w:sz w:val="20"/>
          <w:szCs w:val="20"/>
        </w:rPr>
      </w:pPr>
    </w:p>
    <w:p w14:paraId="024FE98D" w14:textId="77777777" w:rsidR="006B3C4E" w:rsidRDefault="006B3C4E">
      <w:pPr>
        <w:rPr>
          <w:rFonts w:ascii="Verdana" w:hAnsi="Verdana"/>
          <w:sz w:val="20"/>
          <w:szCs w:val="20"/>
        </w:rPr>
      </w:pPr>
    </w:p>
    <w:p w14:paraId="4EBF86BC" w14:textId="77777777" w:rsidR="006B3C4E" w:rsidRDefault="006B3C4E">
      <w:pPr>
        <w:rPr>
          <w:rFonts w:ascii="Verdana" w:hAnsi="Verdana"/>
          <w:sz w:val="20"/>
          <w:szCs w:val="20"/>
        </w:rPr>
      </w:pPr>
    </w:p>
    <w:p w14:paraId="24A0C333" w14:textId="77777777" w:rsidR="006B3C4E" w:rsidRPr="008345B6" w:rsidRDefault="006B3C4E">
      <w:pPr>
        <w:rPr>
          <w:rFonts w:ascii="Verdana" w:hAnsi="Verdana"/>
          <w:sz w:val="20"/>
          <w:szCs w:val="20"/>
        </w:rPr>
      </w:pPr>
    </w:p>
    <w:p w14:paraId="770B9CD9" w14:textId="77777777" w:rsidR="00767158" w:rsidRPr="008345B6" w:rsidRDefault="00767158">
      <w:pPr>
        <w:rPr>
          <w:rFonts w:ascii="Verdana" w:hAnsi="Verdana"/>
          <w:sz w:val="20"/>
          <w:szCs w:val="20"/>
        </w:rPr>
      </w:pPr>
    </w:p>
    <w:p w14:paraId="138D201B" w14:textId="77777777" w:rsidR="00767158" w:rsidRPr="008345B6" w:rsidRDefault="00767158">
      <w:pPr>
        <w:rPr>
          <w:rFonts w:ascii="Verdana" w:hAnsi="Verdana"/>
          <w:sz w:val="20"/>
          <w:szCs w:val="20"/>
        </w:rPr>
      </w:pPr>
    </w:p>
    <w:p w14:paraId="2815553F" w14:textId="77777777" w:rsidR="00767158" w:rsidRPr="008345B6" w:rsidRDefault="00767158">
      <w:pPr>
        <w:rPr>
          <w:rFonts w:ascii="Verdana" w:hAnsi="Verdana"/>
          <w:sz w:val="20"/>
          <w:szCs w:val="20"/>
        </w:rPr>
      </w:pPr>
    </w:p>
    <w:p w14:paraId="1235C220" w14:textId="15487354" w:rsidR="00767158" w:rsidRPr="00745348" w:rsidRDefault="00767158" w:rsidP="00767158">
      <w:pPr>
        <w:rPr>
          <w:rFonts w:ascii="Verdana" w:hAnsi="Verdana"/>
          <w:sz w:val="20"/>
          <w:szCs w:val="20"/>
        </w:rPr>
      </w:pPr>
      <w:r w:rsidRPr="00243557">
        <w:rPr>
          <w:rFonts w:ascii="Verdana" w:hAnsi="Verdana"/>
          <w:b/>
          <w:sz w:val="20"/>
          <w:szCs w:val="20"/>
        </w:rPr>
        <w:lastRenderedPageBreak/>
        <w:t>1. Inleiding en verantwoording</w:t>
      </w:r>
    </w:p>
    <w:p w14:paraId="336511AE" w14:textId="77777777" w:rsidR="00767158" w:rsidRPr="00243557" w:rsidRDefault="00767158" w:rsidP="00767158">
      <w:pPr>
        <w:rPr>
          <w:rFonts w:ascii="Verdana" w:hAnsi="Verdana"/>
          <w:sz w:val="20"/>
          <w:szCs w:val="20"/>
        </w:rPr>
      </w:pPr>
    </w:p>
    <w:p w14:paraId="476401B3" w14:textId="77777777" w:rsidR="00767158" w:rsidRPr="00243557" w:rsidRDefault="00767158" w:rsidP="00767158">
      <w:pPr>
        <w:rPr>
          <w:rFonts w:ascii="Verdana" w:hAnsi="Verdana"/>
          <w:sz w:val="20"/>
          <w:szCs w:val="20"/>
          <w:u w:val="single"/>
        </w:rPr>
      </w:pPr>
    </w:p>
    <w:p w14:paraId="7BF72B9D" w14:textId="619E61DB" w:rsidR="00082C79" w:rsidRPr="00243557" w:rsidRDefault="00082C79" w:rsidP="00082C79">
      <w:pPr>
        <w:rPr>
          <w:rFonts w:ascii="Verdana" w:hAnsi="Verdana"/>
          <w:sz w:val="20"/>
          <w:szCs w:val="20"/>
        </w:rPr>
      </w:pPr>
      <w:r w:rsidRPr="00243557">
        <w:rPr>
          <w:rFonts w:ascii="Verdana" w:hAnsi="Verdana"/>
          <w:sz w:val="20"/>
          <w:szCs w:val="20"/>
        </w:rPr>
        <w:t>Uit onderzoek, met name in Amerika, Engeland</w:t>
      </w:r>
      <w:r w:rsidR="008F4736" w:rsidRPr="00243557">
        <w:rPr>
          <w:rFonts w:ascii="Verdana" w:hAnsi="Verdana"/>
          <w:sz w:val="20"/>
          <w:szCs w:val="20"/>
        </w:rPr>
        <w:t xml:space="preserve"> </w:t>
      </w:r>
      <w:r w:rsidRPr="00243557">
        <w:rPr>
          <w:rFonts w:ascii="Verdana" w:hAnsi="Verdana"/>
          <w:sz w:val="20"/>
          <w:szCs w:val="20"/>
        </w:rPr>
        <w:t>en Zweden, blijkt dat interventies die motivatie bevorderend zijn en bovendien toe werken naar gedragsverandering succesvol zijn.</w:t>
      </w:r>
    </w:p>
    <w:p w14:paraId="545113F4" w14:textId="77777777" w:rsidR="00082C79" w:rsidRPr="00243557" w:rsidRDefault="00082C79" w:rsidP="00082C79">
      <w:pPr>
        <w:rPr>
          <w:rFonts w:ascii="Verdana" w:hAnsi="Verdana"/>
          <w:sz w:val="20"/>
          <w:szCs w:val="20"/>
        </w:rPr>
      </w:pPr>
    </w:p>
    <w:p w14:paraId="45776376" w14:textId="77777777" w:rsidR="00082C79" w:rsidRPr="00243557" w:rsidRDefault="00082C79" w:rsidP="00082C79">
      <w:pPr>
        <w:rPr>
          <w:rFonts w:ascii="Verdana" w:hAnsi="Verdana"/>
          <w:sz w:val="20"/>
          <w:szCs w:val="20"/>
        </w:rPr>
      </w:pPr>
      <w:r w:rsidRPr="00243557">
        <w:rPr>
          <w:rFonts w:ascii="Verdana" w:hAnsi="Verdana"/>
          <w:sz w:val="20"/>
          <w:szCs w:val="20"/>
        </w:rPr>
        <w:t xml:space="preserve">Een van de meest belovende, </w:t>
      </w:r>
      <w:proofErr w:type="spellStart"/>
      <w:r w:rsidRPr="00243557">
        <w:rPr>
          <w:rFonts w:ascii="Verdana" w:hAnsi="Verdana"/>
          <w:sz w:val="20"/>
          <w:szCs w:val="20"/>
        </w:rPr>
        <w:t>evidence</w:t>
      </w:r>
      <w:proofErr w:type="spellEnd"/>
      <w:r w:rsidRPr="00243557">
        <w:rPr>
          <w:rFonts w:ascii="Verdana" w:hAnsi="Verdana"/>
          <w:sz w:val="20"/>
          <w:szCs w:val="20"/>
        </w:rPr>
        <w:t xml:space="preserve"> </w:t>
      </w:r>
      <w:proofErr w:type="spellStart"/>
      <w:r w:rsidRPr="00243557">
        <w:rPr>
          <w:rFonts w:ascii="Verdana" w:hAnsi="Verdana"/>
          <w:sz w:val="20"/>
          <w:szCs w:val="20"/>
        </w:rPr>
        <w:t>based</w:t>
      </w:r>
      <w:proofErr w:type="spellEnd"/>
      <w:r w:rsidRPr="00243557">
        <w:rPr>
          <w:rFonts w:ascii="Verdana" w:hAnsi="Verdana"/>
          <w:sz w:val="20"/>
          <w:szCs w:val="20"/>
        </w:rPr>
        <w:t xml:space="preserve"> methoden om cliënten te motiveren en positief gedrag te stimuleren en aan te wakkeren is Motiverende Gespreksvoering (MGV), ofwel </w:t>
      </w:r>
      <w:proofErr w:type="spellStart"/>
      <w:r w:rsidRPr="00243557">
        <w:rPr>
          <w:rFonts w:ascii="Verdana" w:hAnsi="Verdana"/>
          <w:sz w:val="20"/>
          <w:szCs w:val="20"/>
        </w:rPr>
        <w:t>Motivational</w:t>
      </w:r>
      <w:proofErr w:type="spellEnd"/>
      <w:r w:rsidRPr="00243557">
        <w:rPr>
          <w:rFonts w:ascii="Verdana" w:hAnsi="Verdana"/>
          <w:sz w:val="20"/>
          <w:szCs w:val="20"/>
        </w:rPr>
        <w:t xml:space="preserve"> Interviewing.</w:t>
      </w:r>
    </w:p>
    <w:p w14:paraId="102F8E52" w14:textId="77777777" w:rsidR="00082C79" w:rsidRPr="00243557" w:rsidRDefault="00082C79" w:rsidP="00082C79">
      <w:pPr>
        <w:rPr>
          <w:rFonts w:ascii="Verdana" w:hAnsi="Verdana"/>
          <w:sz w:val="20"/>
          <w:szCs w:val="20"/>
        </w:rPr>
      </w:pPr>
      <w:r w:rsidRPr="00243557">
        <w:rPr>
          <w:rFonts w:ascii="Verdana" w:hAnsi="Verdana"/>
          <w:sz w:val="20"/>
          <w:szCs w:val="20"/>
        </w:rPr>
        <w:t>MGV is ontstaan in het verslavingsveld, maar heeft inmiddels wereldwijde vertakkingen in vele vormen van counseling, hulpverlening, zorg, voorlichting en preventie etc. Eigenlijk overal waar (gedrags-)verandering een belangrijk item is.</w:t>
      </w:r>
    </w:p>
    <w:p w14:paraId="0B739B36" w14:textId="77777777" w:rsidR="00082C79" w:rsidRPr="00243557" w:rsidRDefault="00082C79" w:rsidP="00082C79">
      <w:pPr>
        <w:rPr>
          <w:rFonts w:ascii="Verdana" w:hAnsi="Verdana"/>
          <w:sz w:val="20"/>
          <w:szCs w:val="20"/>
        </w:rPr>
      </w:pPr>
    </w:p>
    <w:p w14:paraId="6D161BAA" w14:textId="77777777" w:rsidR="00082C79" w:rsidRDefault="00082C79" w:rsidP="00082C79">
      <w:pPr>
        <w:rPr>
          <w:rFonts w:ascii="Verdana" w:hAnsi="Verdana"/>
          <w:sz w:val="20"/>
          <w:szCs w:val="20"/>
        </w:rPr>
      </w:pPr>
      <w:r w:rsidRPr="00243557">
        <w:rPr>
          <w:rFonts w:ascii="Verdana" w:hAnsi="Verdana"/>
          <w:sz w:val="20"/>
          <w:szCs w:val="20"/>
        </w:rPr>
        <w:t>Ook bij fysiotherapie wordt vaak van de cliënt een actieve rol gevraagd in zijn/haar herstel of verbeterproces. Het uitvoeren van de oefeningen thuis kan een belangrijk onderdeel zijn van het herstel. Hoe activeert u mensen om deze inspanning ook daadwerkelijk te gaan verrichten?</w:t>
      </w:r>
    </w:p>
    <w:p w14:paraId="043039AE" w14:textId="77777777" w:rsidR="00082C79" w:rsidRPr="00243557" w:rsidRDefault="00082C79" w:rsidP="00082C79">
      <w:pPr>
        <w:rPr>
          <w:rFonts w:ascii="Verdana" w:hAnsi="Verdana"/>
          <w:sz w:val="20"/>
          <w:szCs w:val="20"/>
        </w:rPr>
      </w:pPr>
      <w:r w:rsidRPr="00243557">
        <w:rPr>
          <w:rFonts w:ascii="Verdana" w:hAnsi="Verdana"/>
          <w:sz w:val="20"/>
          <w:szCs w:val="20"/>
        </w:rPr>
        <w:tab/>
      </w:r>
    </w:p>
    <w:p w14:paraId="230BF233" w14:textId="77777777" w:rsidR="00082C79" w:rsidRPr="00243557" w:rsidRDefault="00082C79" w:rsidP="00082C79">
      <w:pPr>
        <w:rPr>
          <w:rFonts w:ascii="Verdana" w:hAnsi="Verdana"/>
          <w:sz w:val="20"/>
          <w:szCs w:val="20"/>
        </w:rPr>
      </w:pPr>
      <w:r w:rsidRPr="00243557">
        <w:rPr>
          <w:rFonts w:ascii="Verdana" w:hAnsi="Verdana"/>
          <w:sz w:val="20"/>
          <w:szCs w:val="20"/>
        </w:rPr>
        <w:t>MGV is een gesprekstechniek die leunt op een aantal bekende en onbekende ingrediënten. Dat maakt het voor de meeste mensen heel herkenbaar, maar tegelijkertijd ook heel lastig om bewust en effectief in te zetten. Om het effectief in te leren zetten, is het absoluut noodzakelijk om het veel te oefenen en in te trainen; uit een boek kun je het niet leren. Vergelijk het maar het bespelen van een instrument. Je kan erover lezen en je kan een paar lessen volgen, maar dat wil nog niet zeggen dat je bv een pianoconcert zult kunnen geven.</w:t>
      </w:r>
    </w:p>
    <w:p w14:paraId="1C5758EF" w14:textId="77777777" w:rsidR="00082C79" w:rsidRPr="00243557" w:rsidRDefault="00082C79" w:rsidP="00082C79">
      <w:pPr>
        <w:rPr>
          <w:rFonts w:ascii="Verdana" w:hAnsi="Verdana"/>
          <w:sz w:val="20"/>
          <w:szCs w:val="20"/>
        </w:rPr>
      </w:pPr>
    </w:p>
    <w:p w14:paraId="15FBAF34" w14:textId="77777777" w:rsidR="00082C79" w:rsidRPr="00243557" w:rsidRDefault="00082C79" w:rsidP="00082C79">
      <w:pPr>
        <w:rPr>
          <w:rFonts w:ascii="Verdana" w:hAnsi="Verdana"/>
          <w:sz w:val="20"/>
          <w:szCs w:val="20"/>
        </w:rPr>
      </w:pPr>
      <w:r w:rsidRPr="00243557">
        <w:rPr>
          <w:rFonts w:ascii="Verdana" w:hAnsi="Verdana"/>
          <w:sz w:val="20"/>
          <w:szCs w:val="20"/>
        </w:rPr>
        <w:t>Als fysiotherapeut heeft u op zeer regelmatige basis contact met uw cliënten. Dit betekent dat uw gereedschap om met deze cliënten te werken uw allerbelangrijkste middel is om hen in beweging te krijgen.</w:t>
      </w:r>
    </w:p>
    <w:p w14:paraId="737D2BAA" w14:textId="77777777" w:rsidR="00082C79" w:rsidRPr="00243557" w:rsidRDefault="00082C79" w:rsidP="00082C79">
      <w:pPr>
        <w:rPr>
          <w:rFonts w:ascii="Verdana" w:hAnsi="Verdana"/>
          <w:sz w:val="20"/>
          <w:szCs w:val="20"/>
        </w:rPr>
      </w:pPr>
      <w:r w:rsidRPr="00243557">
        <w:rPr>
          <w:rFonts w:ascii="Verdana" w:hAnsi="Verdana"/>
          <w:sz w:val="20"/>
          <w:szCs w:val="20"/>
        </w:rPr>
        <w:t>Dit gereedschap wordt ingezet in uw contacten die u heeft en de gesprekken die u voert met de cliënten.</w:t>
      </w:r>
    </w:p>
    <w:p w14:paraId="2401076E" w14:textId="77777777" w:rsidR="00082C79" w:rsidRPr="00243557" w:rsidRDefault="00082C79" w:rsidP="00082C79">
      <w:pPr>
        <w:rPr>
          <w:rFonts w:ascii="Verdana" w:hAnsi="Verdana"/>
          <w:sz w:val="20"/>
          <w:szCs w:val="20"/>
        </w:rPr>
      </w:pPr>
      <w:r w:rsidRPr="00243557">
        <w:rPr>
          <w:rFonts w:ascii="Verdana" w:hAnsi="Verdana"/>
          <w:sz w:val="20"/>
          <w:szCs w:val="20"/>
        </w:rPr>
        <w:t>We kunnen stellen dat de mate waarin u beschikt over gespreksvaardigheden, de kans op beweging bij de cliënt vergroot.</w:t>
      </w:r>
    </w:p>
    <w:p w14:paraId="5686C560" w14:textId="77777777" w:rsidR="00082C79" w:rsidRPr="00243557" w:rsidRDefault="00082C79" w:rsidP="00082C79">
      <w:pPr>
        <w:rPr>
          <w:rFonts w:ascii="Verdana" w:hAnsi="Verdana"/>
          <w:sz w:val="20"/>
          <w:szCs w:val="20"/>
        </w:rPr>
      </w:pPr>
    </w:p>
    <w:p w14:paraId="0B4ED97B" w14:textId="77777777" w:rsidR="00082C79" w:rsidRPr="00E03869" w:rsidRDefault="00082C79" w:rsidP="00E03869">
      <w:pPr>
        <w:pStyle w:val="voorbeeld"/>
        <w:ind w:left="0"/>
        <w:rPr>
          <w:rFonts w:ascii="Verdana" w:hAnsi="Verdana"/>
          <w:sz w:val="20"/>
          <w:u w:val="single"/>
        </w:rPr>
      </w:pPr>
      <w:r w:rsidRPr="00E03869">
        <w:rPr>
          <w:rFonts w:ascii="Verdana" w:hAnsi="Verdana"/>
          <w:sz w:val="20"/>
          <w:u w:val="single"/>
        </w:rPr>
        <w:t>Een definitie:</w:t>
      </w:r>
    </w:p>
    <w:p w14:paraId="144C1D65" w14:textId="51DBE6D8" w:rsidR="00082C79" w:rsidRPr="00E03869" w:rsidRDefault="00082C79" w:rsidP="00E03869">
      <w:pPr>
        <w:pStyle w:val="voorbeeld"/>
        <w:ind w:left="0"/>
        <w:rPr>
          <w:rFonts w:ascii="Verdana" w:hAnsi="Verdana"/>
          <w:i/>
          <w:sz w:val="20"/>
        </w:rPr>
      </w:pPr>
      <w:r w:rsidRPr="00E03869">
        <w:rPr>
          <w:rFonts w:ascii="Verdana" w:hAnsi="Verdana"/>
          <w:i/>
          <w:sz w:val="20"/>
        </w:rPr>
        <w:t>Motiverende Gespreksvoering is een cliëntgerichte, directieve methode om te bevorderen dat de cliënt intrinsiek gemotiveerd wordt tot verandering, door ambivalentie te verkennen en op te lossen</w:t>
      </w:r>
      <w:r w:rsidR="00E03869">
        <w:rPr>
          <w:rFonts w:ascii="Verdana" w:hAnsi="Verdana"/>
          <w:i/>
          <w:sz w:val="20"/>
        </w:rPr>
        <w:t xml:space="preserve"> (</w:t>
      </w:r>
      <w:r w:rsidR="00E03869">
        <w:rPr>
          <w:rFonts w:ascii="Verdana" w:hAnsi="Verdana"/>
          <w:color w:val="000000"/>
          <w:sz w:val="20"/>
        </w:rPr>
        <w:t>Miller en Rollnick-2006)</w:t>
      </w:r>
      <w:r w:rsidRPr="00E03869">
        <w:rPr>
          <w:rFonts w:ascii="Verdana" w:hAnsi="Verdana"/>
          <w:i/>
          <w:sz w:val="20"/>
        </w:rPr>
        <w:t>.</w:t>
      </w:r>
    </w:p>
    <w:p w14:paraId="50D055FB" w14:textId="77777777" w:rsidR="00082C79" w:rsidRPr="00243557" w:rsidRDefault="00082C79" w:rsidP="00082C79">
      <w:pPr>
        <w:rPr>
          <w:rFonts w:ascii="Verdana" w:hAnsi="Verdana"/>
          <w:sz w:val="20"/>
          <w:szCs w:val="20"/>
        </w:rPr>
      </w:pPr>
      <w:r w:rsidRPr="00243557">
        <w:rPr>
          <w:rFonts w:ascii="Verdana" w:hAnsi="Verdana"/>
          <w:sz w:val="20"/>
          <w:szCs w:val="20"/>
        </w:rPr>
        <w:t>Het uitgangspunt bij MGV is dat de motivatie tot verandering vanuit de cliënt zelf komt en niet door anderen wordt opgelegd.</w:t>
      </w:r>
    </w:p>
    <w:p w14:paraId="637F4FB4" w14:textId="77777777" w:rsidR="00082C79" w:rsidRPr="00243557" w:rsidRDefault="00082C79" w:rsidP="00082C79">
      <w:pPr>
        <w:rPr>
          <w:rFonts w:ascii="Verdana" w:hAnsi="Verdana"/>
          <w:sz w:val="20"/>
          <w:szCs w:val="20"/>
        </w:rPr>
      </w:pPr>
      <w:r w:rsidRPr="00243557">
        <w:rPr>
          <w:rFonts w:ascii="Verdana" w:hAnsi="Verdana"/>
          <w:sz w:val="20"/>
          <w:szCs w:val="20"/>
        </w:rPr>
        <w:t>De cliënt die bij u binnen komt kan variëren van niet of nauwelijks gemotiveerd om gedrag te veranderen tot zeer gemotiveerd aan toe.</w:t>
      </w:r>
    </w:p>
    <w:p w14:paraId="26219E35" w14:textId="77777777" w:rsidR="00082C79" w:rsidRPr="00243557" w:rsidRDefault="00082C79" w:rsidP="00082C79">
      <w:pPr>
        <w:rPr>
          <w:rFonts w:ascii="Verdana" w:hAnsi="Verdana"/>
          <w:sz w:val="20"/>
          <w:szCs w:val="20"/>
        </w:rPr>
      </w:pPr>
      <w:r w:rsidRPr="00243557">
        <w:rPr>
          <w:rFonts w:ascii="Verdana" w:hAnsi="Verdana"/>
          <w:sz w:val="20"/>
          <w:szCs w:val="20"/>
        </w:rPr>
        <w:t>Hier ligt dan ook gelijk de vraag: hoe ga je hier als professional mee om?</w:t>
      </w:r>
    </w:p>
    <w:p w14:paraId="72BF2DB8" w14:textId="77777777" w:rsidR="00082C79" w:rsidRPr="00243557" w:rsidRDefault="00082C79" w:rsidP="00082C79">
      <w:pPr>
        <w:rPr>
          <w:rFonts w:ascii="Verdana" w:hAnsi="Verdana"/>
          <w:sz w:val="20"/>
          <w:szCs w:val="20"/>
        </w:rPr>
      </w:pPr>
    </w:p>
    <w:p w14:paraId="2B49DD36" w14:textId="77777777" w:rsidR="00082C79" w:rsidRPr="00243557" w:rsidRDefault="00082C79" w:rsidP="00082C79">
      <w:pPr>
        <w:rPr>
          <w:rFonts w:ascii="Verdana" w:hAnsi="Verdana"/>
          <w:sz w:val="20"/>
          <w:szCs w:val="20"/>
        </w:rPr>
      </w:pPr>
      <w:r w:rsidRPr="00243557">
        <w:rPr>
          <w:rFonts w:ascii="Verdana" w:hAnsi="Verdana"/>
          <w:sz w:val="20"/>
          <w:szCs w:val="20"/>
        </w:rPr>
        <w:t xml:space="preserve">Omdat MGV een directieve methode is, kun je ook binnen MGV als fysiotherapeut grenzen aangeven en daar waar nodig handelend optreden. </w:t>
      </w:r>
    </w:p>
    <w:p w14:paraId="4BB833B6" w14:textId="77777777" w:rsidR="00082C79" w:rsidRPr="00243557" w:rsidRDefault="00082C79" w:rsidP="00082C79">
      <w:pPr>
        <w:rPr>
          <w:rFonts w:ascii="Verdana" w:hAnsi="Verdana"/>
          <w:sz w:val="20"/>
          <w:szCs w:val="20"/>
        </w:rPr>
      </w:pPr>
      <w:r w:rsidRPr="00243557">
        <w:rPr>
          <w:rFonts w:ascii="Verdana" w:hAnsi="Verdana"/>
          <w:sz w:val="20"/>
          <w:szCs w:val="20"/>
        </w:rPr>
        <w:t>Het gaat er binnen MGV echter om: HOE DOE JE DAT?</w:t>
      </w:r>
    </w:p>
    <w:p w14:paraId="74A4B7D0" w14:textId="77777777" w:rsidR="00082C79" w:rsidRPr="00243557" w:rsidRDefault="00082C79" w:rsidP="00082C79">
      <w:pPr>
        <w:rPr>
          <w:rFonts w:ascii="Verdana" w:hAnsi="Verdana"/>
          <w:sz w:val="20"/>
          <w:szCs w:val="20"/>
        </w:rPr>
      </w:pPr>
    </w:p>
    <w:p w14:paraId="6E2C9993" w14:textId="77777777" w:rsidR="00082C79" w:rsidRPr="00243557" w:rsidRDefault="00082C79" w:rsidP="00082C79">
      <w:pPr>
        <w:rPr>
          <w:rFonts w:ascii="Verdana" w:hAnsi="Verdana"/>
          <w:sz w:val="20"/>
          <w:szCs w:val="20"/>
        </w:rPr>
      </w:pPr>
    </w:p>
    <w:p w14:paraId="400C95B6" w14:textId="77777777" w:rsidR="00082C79" w:rsidRPr="00243557" w:rsidRDefault="00082C79" w:rsidP="00082C79">
      <w:pPr>
        <w:rPr>
          <w:rFonts w:ascii="Verdana" w:hAnsi="Verdana"/>
          <w:sz w:val="20"/>
          <w:szCs w:val="20"/>
        </w:rPr>
      </w:pPr>
    </w:p>
    <w:p w14:paraId="3DD843F4" w14:textId="77777777" w:rsidR="00082C79" w:rsidRPr="00243557" w:rsidRDefault="00082C79" w:rsidP="00082C79">
      <w:pPr>
        <w:rPr>
          <w:rFonts w:ascii="Verdana" w:hAnsi="Verdana"/>
          <w:sz w:val="20"/>
          <w:szCs w:val="20"/>
        </w:rPr>
      </w:pPr>
    </w:p>
    <w:p w14:paraId="2CB3C381" w14:textId="77777777" w:rsidR="00082C79" w:rsidRPr="00243557" w:rsidRDefault="00082C79" w:rsidP="00082C79">
      <w:pPr>
        <w:rPr>
          <w:rFonts w:ascii="Verdana" w:hAnsi="Verdana"/>
          <w:sz w:val="20"/>
          <w:szCs w:val="20"/>
        </w:rPr>
      </w:pPr>
    </w:p>
    <w:p w14:paraId="075FF9DE" w14:textId="77777777" w:rsidR="00082C79" w:rsidRPr="00243557" w:rsidRDefault="00082C79" w:rsidP="00082C79">
      <w:pPr>
        <w:rPr>
          <w:rFonts w:ascii="Verdana" w:hAnsi="Verdana"/>
          <w:sz w:val="20"/>
          <w:szCs w:val="20"/>
        </w:rPr>
      </w:pPr>
    </w:p>
    <w:p w14:paraId="08017080" w14:textId="77777777" w:rsidR="00082C79" w:rsidRPr="00243557" w:rsidRDefault="00082C79" w:rsidP="00082C79">
      <w:pPr>
        <w:rPr>
          <w:rFonts w:ascii="Verdana" w:hAnsi="Verdana"/>
          <w:sz w:val="20"/>
          <w:szCs w:val="20"/>
        </w:rPr>
      </w:pPr>
    </w:p>
    <w:p w14:paraId="3A45907A" w14:textId="77777777" w:rsidR="00082C79" w:rsidRPr="00243557" w:rsidRDefault="00082C79" w:rsidP="00082C79">
      <w:pPr>
        <w:rPr>
          <w:rFonts w:ascii="Verdana" w:hAnsi="Verdana"/>
          <w:sz w:val="20"/>
          <w:szCs w:val="20"/>
        </w:rPr>
      </w:pPr>
    </w:p>
    <w:p w14:paraId="4377CA87" w14:textId="74AD1250" w:rsidR="00767158" w:rsidRPr="00D66BEF" w:rsidRDefault="00767158" w:rsidP="00D66BEF">
      <w:pPr>
        <w:rPr>
          <w:rFonts w:ascii="Verdana" w:eastAsia="Times New Roman" w:hAnsi="Verdana"/>
          <w:b/>
          <w:sz w:val="20"/>
          <w:szCs w:val="20"/>
          <w:lang w:eastAsia="nl-NL"/>
        </w:rPr>
      </w:pPr>
      <w:r w:rsidRPr="00243557">
        <w:rPr>
          <w:rFonts w:ascii="Verdana" w:hAnsi="Verdana"/>
          <w:b/>
          <w:sz w:val="20"/>
        </w:rPr>
        <w:lastRenderedPageBreak/>
        <w:t>2.</w:t>
      </w:r>
      <w:r w:rsidRPr="00243557">
        <w:rPr>
          <w:rFonts w:ascii="Verdana" w:hAnsi="Verdana"/>
          <w:b/>
          <w:sz w:val="20"/>
        </w:rPr>
        <w:tab/>
        <w:t>Beroepsrollen, competenties en doelen</w:t>
      </w:r>
    </w:p>
    <w:p w14:paraId="65A16E90" w14:textId="77777777" w:rsidR="00767158" w:rsidRDefault="00767158" w:rsidP="00767158">
      <w:pPr>
        <w:rPr>
          <w:rFonts w:ascii="Verdana" w:hAnsi="Verdana"/>
          <w:b/>
          <w:sz w:val="20"/>
          <w:szCs w:val="20"/>
        </w:rPr>
      </w:pPr>
    </w:p>
    <w:p w14:paraId="1F315810" w14:textId="77777777" w:rsidR="00AB492C" w:rsidRPr="0030523E" w:rsidRDefault="00AB492C" w:rsidP="00AB492C">
      <w:pPr>
        <w:rPr>
          <w:rFonts w:ascii="Verdana" w:hAnsi="Verdana" w:cs="Arial"/>
          <w:b/>
          <w:sz w:val="20"/>
          <w:szCs w:val="20"/>
          <w:u w:val="single"/>
        </w:rPr>
      </w:pPr>
      <w:r>
        <w:rPr>
          <w:rFonts w:ascii="Verdana" w:hAnsi="Verdana"/>
          <w:b/>
          <w:sz w:val="20"/>
          <w:szCs w:val="20"/>
        </w:rPr>
        <w:t xml:space="preserve">2.1 </w:t>
      </w:r>
      <w:r>
        <w:rPr>
          <w:rFonts w:ascii="Verdana" w:hAnsi="Verdana"/>
          <w:b/>
          <w:sz w:val="20"/>
          <w:szCs w:val="20"/>
        </w:rPr>
        <w:tab/>
      </w:r>
      <w:r w:rsidRPr="0030523E">
        <w:rPr>
          <w:rFonts w:ascii="Verdana" w:hAnsi="Verdana" w:cs="Arial"/>
          <w:b/>
          <w:sz w:val="20"/>
          <w:szCs w:val="20"/>
          <w:u w:val="single"/>
        </w:rPr>
        <w:t>Beroepsrollen en competenties</w:t>
      </w:r>
    </w:p>
    <w:p w14:paraId="430C1496" w14:textId="77777777" w:rsidR="00AB492C" w:rsidRDefault="00AB492C" w:rsidP="00AB492C">
      <w:pPr>
        <w:rPr>
          <w:rFonts w:ascii="Verdana" w:hAnsi="Verdana" w:cs="Arial"/>
          <w:sz w:val="20"/>
          <w:szCs w:val="20"/>
        </w:rPr>
      </w:pPr>
      <w:r w:rsidRPr="0030523E">
        <w:rPr>
          <w:rFonts w:ascii="Verdana" w:hAnsi="Verdana" w:cs="Arial"/>
          <w:sz w:val="20"/>
          <w:szCs w:val="20"/>
        </w:rPr>
        <w:t>(Beroepsprofiel Fysiotherapeut KNGF januari 2014)</w:t>
      </w:r>
    </w:p>
    <w:p w14:paraId="50BE4DE2" w14:textId="77777777" w:rsidR="00AB492C" w:rsidRPr="0030523E" w:rsidRDefault="00AB492C" w:rsidP="00AB492C">
      <w:pPr>
        <w:rPr>
          <w:rFonts w:ascii="Verdana" w:hAnsi="Verdana" w:cs="Arial"/>
          <w:sz w:val="20"/>
          <w:szCs w:val="20"/>
        </w:rPr>
      </w:pPr>
    </w:p>
    <w:p w14:paraId="417E8FDD" w14:textId="2FBEA4A7" w:rsidR="00AB492C" w:rsidRPr="0030523E" w:rsidRDefault="00AB492C" w:rsidP="00AB492C">
      <w:pPr>
        <w:rPr>
          <w:rFonts w:ascii="Verdana" w:hAnsi="Verdana" w:cs="Arial"/>
          <w:sz w:val="20"/>
          <w:szCs w:val="20"/>
          <w:u w:val="single"/>
        </w:rPr>
      </w:pPr>
      <w:r>
        <w:rPr>
          <w:rFonts w:ascii="Verdana" w:hAnsi="Verdana" w:cs="Arial"/>
          <w:sz w:val="20"/>
          <w:szCs w:val="20"/>
          <w:u w:val="single"/>
        </w:rPr>
        <w:t xml:space="preserve">Competentie 2 </w:t>
      </w:r>
      <w:r w:rsidRPr="0030523E">
        <w:rPr>
          <w:rFonts w:ascii="Verdana" w:hAnsi="Verdana" w:cs="Arial"/>
          <w:sz w:val="20"/>
          <w:szCs w:val="20"/>
          <w:u w:val="single"/>
        </w:rPr>
        <w:t>Communiceren</w:t>
      </w:r>
    </w:p>
    <w:p w14:paraId="2F61F52A" w14:textId="77777777" w:rsidR="00AB492C" w:rsidRPr="0030523E" w:rsidRDefault="00AB492C" w:rsidP="00AB492C">
      <w:pPr>
        <w:rPr>
          <w:rFonts w:ascii="Verdana" w:hAnsi="Verdana" w:cs="Arial"/>
          <w:sz w:val="20"/>
          <w:szCs w:val="20"/>
        </w:rPr>
      </w:pPr>
      <w:r w:rsidRPr="0030523E">
        <w:rPr>
          <w:rFonts w:ascii="Verdana" w:hAnsi="Verdana" w:cs="Arial"/>
          <w:sz w:val="20"/>
          <w:szCs w:val="20"/>
        </w:rPr>
        <w:t>2.1</w:t>
      </w:r>
    </w:p>
    <w:p w14:paraId="5C072AF7" w14:textId="25F1AB98" w:rsidR="00AB492C" w:rsidRPr="0030523E" w:rsidRDefault="00AB492C" w:rsidP="00AB492C">
      <w:pPr>
        <w:autoSpaceDE w:val="0"/>
        <w:autoSpaceDN w:val="0"/>
        <w:adjustRightInd w:val="0"/>
        <w:rPr>
          <w:rFonts w:ascii="Verdana" w:hAnsi="Verdana" w:cs="Arial"/>
          <w:sz w:val="20"/>
          <w:szCs w:val="20"/>
        </w:rPr>
      </w:pPr>
      <w:r w:rsidRPr="0030523E">
        <w:rPr>
          <w:rFonts w:ascii="Verdana" w:hAnsi="Verdana" w:cs="Arial"/>
          <w:sz w:val="20"/>
          <w:szCs w:val="20"/>
        </w:rPr>
        <w:t>- heeft gedurende het hele hulpverleningsproces een verstandhouding met de cliënt die gekenmerkt wordt door respect, empathie, ontvankelijkheid, vertrouwel</w:t>
      </w:r>
      <w:r>
        <w:rPr>
          <w:rFonts w:ascii="Verdana" w:hAnsi="Verdana" w:cs="Arial"/>
          <w:sz w:val="20"/>
          <w:szCs w:val="20"/>
        </w:rPr>
        <w:t>ijkheid en gevoel van veiligheid.</w:t>
      </w:r>
    </w:p>
    <w:p w14:paraId="1A08365A" w14:textId="7A56CB59" w:rsidR="00AB492C" w:rsidRPr="0030523E" w:rsidRDefault="00AB492C" w:rsidP="00AB492C">
      <w:pPr>
        <w:autoSpaceDE w:val="0"/>
        <w:autoSpaceDN w:val="0"/>
        <w:adjustRightInd w:val="0"/>
        <w:rPr>
          <w:rFonts w:ascii="Verdana" w:hAnsi="Verdana" w:cs="Arial"/>
          <w:sz w:val="20"/>
          <w:szCs w:val="20"/>
        </w:rPr>
      </w:pPr>
      <w:r w:rsidRPr="0030523E">
        <w:rPr>
          <w:rFonts w:ascii="Verdana" w:hAnsi="Verdana" w:cs="Arial"/>
          <w:sz w:val="20"/>
          <w:szCs w:val="20"/>
        </w:rPr>
        <w:t>-</w:t>
      </w:r>
      <w:r>
        <w:rPr>
          <w:rFonts w:ascii="Verdana" w:hAnsi="Verdana" w:cs="Arial"/>
          <w:sz w:val="20"/>
          <w:szCs w:val="20"/>
        </w:rPr>
        <w:t xml:space="preserve"> </w:t>
      </w:r>
      <w:r w:rsidRPr="0030523E">
        <w:rPr>
          <w:rFonts w:ascii="Verdana" w:hAnsi="Verdana" w:cs="Arial"/>
          <w:sz w:val="20"/>
          <w:szCs w:val="20"/>
        </w:rPr>
        <w:t>inventariseert wensen en behoeften van de cliënt en zijn naasten in relatie to</w:t>
      </w:r>
      <w:r>
        <w:rPr>
          <w:rFonts w:ascii="Verdana" w:hAnsi="Verdana" w:cs="Arial"/>
          <w:sz w:val="20"/>
          <w:szCs w:val="20"/>
        </w:rPr>
        <w:t>t de oplossing van het probleem.</w:t>
      </w:r>
    </w:p>
    <w:p w14:paraId="4819CE65" w14:textId="158B5B6E" w:rsidR="00AB492C" w:rsidRPr="0030523E" w:rsidRDefault="00AB492C" w:rsidP="00AB492C">
      <w:pPr>
        <w:autoSpaceDE w:val="0"/>
        <w:autoSpaceDN w:val="0"/>
        <w:adjustRightInd w:val="0"/>
        <w:rPr>
          <w:rFonts w:ascii="Verdana" w:hAnsi="Verdana" w:cs="Arial"/>
          <w:sz w:val="20"/>
          <w:szCs w:val="20"/>
        </w:rPr>
      </w:pPr>
      <w:r w:rsidRPr="0030523E">
        <w:rPr>
          <w:rFonts w:ascii="Verdana" w:hAnsi="Verdana" w:cs="Arial"/>
          <w:sz w:val="20"/>
          <w:szCs w:val="20"/>
        </w:rPr>
        <w:t>-</w:t>
      </w:r>
      <w:r>
        <w:rPr>
          <w:rFonts w:ascii="Verdana" w:hAnsi="Verdana" w:cs="Arial"/>
          <w:sz w:val="20"/>
          <w:szCs w:val="20"/>
        </w:rPr>
        <w:t xml:space="preserve"> </w:t>
      </w:r>
      <w:r w:rsidRPr="0030523E">
        <w:rPr>
          <w:rFonts w:ascii="Verdana" w:hAnsi="Verdana" w:cs="Arial"/>
          <w:sz w:val="20"/>
          <w:szCs w:val="20"/>
        </w:rPr>
        <w:t xml:space="preserve">informeert, stimuleert, corrigeert en toont </w:t>
      </w:r>
      <w:proofErr w:type="spellStart"/>
      <w:r w:rsidRPr="0030523E">
        <w:rPr>
          <w:rFonts w:ascii="Verdana" w:hAnsi="Verdana" w:cs="Arial"/>
          <w:sz w:val="20"/>
          <w:szCs w:val="20"/>
        </w:rPr>
        <w:t>grensstellend</w:t>
      </w:r>
      <w:proofErr w:type="spellEnd"/>
      <w:r w:rsidRPr="0030523E">
        <w:rPr>
          <w:rFonts w:ascii="Verdana" w:hAnsi="Verdana" w:cs="Arial"/>
          <w:sz w:val="20"/>
          <w:szCs w:val="20"/>
        </w:rPr>
        <w:t xml:space="preserve"> gedrag met inachtneming van de culturele diversiteit, zonder dat dit afbreuk doet aan de professionele relatie tussen de therapeut en de cliënt</w:t>
      </w:r>
      <w:r>
        <w:rPr>
          <w:rFonts w:ascii="Verdana" w:hAnsi="Verdana" w:cs="Arial"/>
          <w:sz w:val="20"/>
          <w:szCs w:val="20"/>
        </w:rPr>
        <w:t>.</w:t>
      </w:r>
    </w:p>
    <w:p w14:paraId="210FDF45" w14:textId="554A116D" w:rsidR="00AB492C" w:rsidRPr="0030523E" w:rsidRDefault="00AB492C" w:rsidP="00AB492C">
      <w:pPr>
        <w:rPr>
          <w:rFonts w:ascii="Verdana" w:hAnsi="Verdana" w:cs="Arial"/>
          <w:sz w:val="20"/>
          <w:szCs w:val="20"/>
        </w:rPr>
      </w:pPr>
      <w:r w:rsidRPr="0030523E">
        <w:rPr>
          <w:rFonts w:ascii="Verdana" w:hAnsi="Verdana" w:cs="Arial"/>
          <w:sz w:val="20"/>
          <w:szCs w:val="20"/>
        </w:rPr>
        <w:t>-</w:t>
      </w:r>
      <w:r>
        <w:rPr>
          <w:rFonts w:ascii="Verdana" w:hAnsi="Verdana" w:cs="Arial"/>
          <w:sz w:val="20"/>
          <w:szCs w:val="20"/>
        </w:rPr>
        <w:t xml:space="preserve"> </w:t>
      </w:r>
      <w:r w:rsidRPr="0030523E">
        <w:rPr>
          <w:rFonts w:ascii="Verdana" w:hAnsi="Verdana" w:cs="Arial"/>
          <w:sz w:val="20"/>
          <w:szCs w:val="20"/>
        </w:rPr>
        <w:t>stimuleert de verantwoordelijkheid van de cliënt voor de oplossing van het probleem in een goede afweging van de draagkracht van de cliënt</w:t>
      </w:r>
      <w:r>
        <w:rPr>
          <w:rFonts w:ascii="Verdana" w:hAnsi="Verdana" w:cs="Arial"/>
          <w:sz w:val="20"/>
          <w:szCs w:val="20"/>
        </w:rPr>
        <w:t>.</w:t>
      </w:r>
    </w:p>
    <w:p w14:paraId="78F52717" w14:textId="77777777" w:rsidR="00AB492C" w:rsidRPr="0030523E" w:rsidRDefault="00AB492C" w:rsidP="00AB492C">
      <w:pPr>
        <w:rPr>
          <w:rFonts w:ascii="Verdana" w:hAnsi="Verdana" w:cs="Arial"/>
          <w:sz w:val="20"/>
          <w:szCs w:val="20"/>
        </w:rPr>
      </w:pPr>
    </w:p>
    <w:p w14:paraId="6FE99311" w14:textId="77777777" w:rsidR="00AB492C" w:rsidRPr="0030523E" w:rsidRDefault="00AB492C" w:rsidP="00AB492C">
      <w:pPr>
        <w:rPr>
          <w:rFonts w:ascii="Verdana" w:hAnsi="Verdana" w:cs="Arial"/>
          <w:sz w:val="20"/>
          <w:szCs w:val="20"/>
        </w:rPr>
      </w:pPr>
      <w:r w:rsidRPr="0030523E">
        <w:rPr>
          <w:rFonts w:ascii="Verdana" w:hAnsi="Verdana" w:cs="Arial"/>
          <w:sz w:val="20"/>
          <w:szCs w:val="20"/>
        </w:rPr>
        <w:t>2.2</w:t>
      </w:r>
    </w:p>
    <w:p w14:paraId="78CB7C52" w14:textId="13CBBFAA" w:rsidR="00FE7B08" w:rsidRPr="007C4A36" w:rsidRDefault="007C4A36" w:rsidP="007C4A36">
      <w:pPr>
        <w:autoSpaceDE w:val="0"/>
        <w:autoSpaceDN w:val="0"/>
        <w:adjustRightInd w:val="0"/>
        <w:rPr>
          <w:rFonts w:ascii="Verdana" w:hAnsi="Verdana" w:cs="Arial"/>
          <w:sz w:val="20"/>
          <w:szCs w:val="20"/>
        </w:rPr>
      </w:pPr>
      <w:r>
        <w:rPr>
          <w:rFonts w:ascii="Verdana" w:hAnsi="Verdana" w:cs="Arial"/>
          <w:sz w:val="20"/>
          <w:szCs w:val="20"/>
        </w:rPr>
        <w:t xml:space="preserve">- </w:t>
      </w:r>
      <w:r w:rsidR="00AB492C" w:rsidRPr="007C4A36">
        <w:rPr>
          <w:rFonts w:ascii="Verdana" w:hAnsi="Verdana" w:cs="Arial"/>
          <w:sz w:val="20"/>
          <w:szCs w:val="20"/>
        </w:rPr>
        <w:t>kiest en legitimeert gesprekstechnieken en voert deze uit met cliënt, naasten en andere betrokkenen.</w:t>
      </w:r>
    </w:p>
    <w:p w14:paraId="37C5CC68" w14:textId="6943388E" w:rsidR="00AB492C" w:rsidRPr="007C4A36" w:rsidRDefault="007C4A36" w:rsidP="007C4A36">
      <w:pPr>
        <w:autoSpaceDE w:val="0"/>
        <w:autoSpaceDN w:val="0"/>
        <w:adjustRightInd w:val="0"/>
        <w:rPr>
          <w:rFonts w:ascii="Verdana" w:hAnsi="Verdana" w:cs="Arial"/>
          <w:sz w:val="20"/>
          <w:szCs w:val="20"/>
        </w:rPr>
      </w:pPr>
      <w:r>
        <w:rPr>
          <w:rFonts w:ascii="Verdana" w:hAnsi="Verdana" w:cs="Arial"/>
          <w:sz w:val="20"/>
          <w:szCs w:val="20"/>
        </w:rPr>
        <w:t xml:space="preserve">- </w:t>
      </w:r>
      <w:r w:rsidR="00AB492C" w:rsidRPr="007C4A36">
        <w:rPr>
          <w:rFonts w:ascii="Verdana" w:hAnsi="Verdana" w:cs="Arial"/>
          <w:sz w:val="20"/>
          <w:szCs w:val="20"/>
        </w:rPr>
        <w:t>kiest en legitimeert een vorm van communicatie met cliënt, naasten en andere betrokkenen.</w:t>
      </w:r>
    </w:p>
    <w:p w14:paraId="3A3F74D8" w14:textId="77777777" w:rsidR="00AB492C" w:rsidRPr="0030523E" w:rsidRDefault="00AB492C" w:rsidP="00AB492C">
      <w:pPr>
        <w:rPr>
          <w:rFonts w:ascii="Verdana" w:hAnsi="Verdana"/>
          <w:sz w:val="20"/>
          <w:szCs w:val="20"/>
        </w:rPr>
      </w:pPr>
    </w:p>
    <w:p w14:paraId="2F724BC0" w14:textId="3FBF746F" w:rsidR="00AB492C" w:rsidRPr="0030523E" w:rsidRDefault="00AB492C" w:rsidP="00AB492C">
      <w:pPr>
        <w:rPr>
          <w:rFonts w:ascii="Verdana" w:hAnsi="Verdana" w:cs="Arial"/>
          <w:sz w:val="20"/>
          <w:szCs w:val="20"/>
          <w:u w:val="single"/>
        </w:rPr>
      </w:pPr>
      <w:r>
        <w:rPr>
          <w:rFonts w:ascii="Verdana" w:hAnsi="Verdana" w:cs="Arial"/>
          <w:sz w:val="20"/>
          <w:szCs w:val="20"/>
          <w:u w:val="single"/>
        </w:rPr>
        <w:t xml:space="preserve">Competentie 7 </w:t>
      </w:r>
      <w:r w:rsidRPr="0030523E">
        <w:rPr>
          <w:rFonts w:ascii="Verdana" w:hAnsi="Verdana" w:cs="Arial"/>
          <w:sz w:val="20"/>
          <w:szCs w:val="20"/>
          <w:u w:val="single"/>
        </w:rPr>
        <w:t>Professioneel handelen</w:t>
      </w:r>
    </w:p>
    <w:p w14:paraId="4ED0D0F4" w14:textId="77777777" w:rsidR="00AB492C" w:rsidRPr="0030523E" w:rsidRDefault="00AB492C" w:rsidP="00AB492C">
      <w:pPr>
        <w:rPr>
          <w:rFonts w:ascii="Verdana" w:hAnsi="Verdana" w:cs="Arial"/>
          <w:sz w:val="20"/>
          <w:szCs w:val="20"/>
        </w:rPr>
      </w:pPr>
      <w:r w:rsidRPr="0030523E">
        <w:rPr>
          <w:rFonts w:ascii="Verdana" w:hAnsi="Verdana" w:cs="Arial"/>
          <w:sz w:val="20"/>
          <w:szCs w:val="20"/>
        </w:rPr>
        <w:t>7.1</w:t>
      </w:r>
    </w:p>
    <w:p w14:paraId="3BECF011" w14:textId="6A93BB11" w:rsidR="00AB492C" w:rsidRPr="00FE7B08" w:rsidRDefault="00FE7B08" w:rsidP="00FE7B08">
      <w:pPr>
        <w:autoSpaceDE w:val="0"/>
        <w:autoSpaceDN w:val="0"/>
        <w:adjustRightInd w:val="0"/>
        <w:rPr>
          <w:rFonts w:ascii="Verdana" w:hAnsi="Verdana" w:cs="Arial"/>
          <w:sz w:val="20"/>
          <w:szCs w:val="20"/>
        </w:rPr>
      </w:pPr>
      <w:r>
        <w:rPr>
          <w:rFonts w:ascii="Verdana" w:hAnsi="Verdana" w:cs="Arial"/>
          <w:sz w:val="20"/>
          <w:szCs w:val="20"/>
        </w:rPr>
        <w:t xml:space="preserve">- </w:t>
      </w:r>
      <w:r w:rsidR="00AB492C" w:rsidRPr="00FE7B08">
        <w:rPr>
          <w:rFonts w:ascii="Verdana" w:hAnsi="Verdana" w:cs="Arial"/>
          <w:sz w:val="20"/>
          <w:szCs w:val="20"/>
        </w:rPr>
        <w:t>toont zich vakbekwaam, aandachtig, ontvankelijk en gewetensvol.</w:t>
      </w:r>
    </w:p>
    <w:p w14:paraId="0BC28456" w14:textId="75C2C5CC" w:rsidR="00AB492C" w:rsidRPr="0030523E" w:rsidRDefault="00AB492C" w:rsidP="00AB492C">
      <w:pPr>
        <w:rPr>
          <w:rFonts w:ascii="Verdana" w:hAnsi="Verdana" w:cs="Arial"/>
          <w:sz w:val="20"/>
          <w:szCs w:val="20"/>
        </w:rPr>
      </w:pPr>
      <w:r w:rsidRPr="0030523E">
        <w:rPr>
          <w:rFonts w:ascii="Verdana" w:hAnsi="Verdana" w:cs="Arial"/>
          <w:sz w:val="20"/>
          <w:szCs w:val="20"/>
        </w:rPr>
        <w:t>- handelt met</w:t>
      </w:r>
      <w:r>
        <w:rPr>
          <w:rFonts w:ascii="Verdana" w:hAnsi="Verdana" w:cs="Arial"/>
          <w:sz w:val="20"/>
          <w:szCs w:val="20"/>
        </w:rPr>
        <w:t>hodisch, expliciet en doelmatig.</w:t>
      </w:r>
    </w:p>
    <w:p w14:paraId="405B87A5" w14:textId="77777777" w:rsidR="00AB492C" w:rsidRPr="0030523E" w:rsidRDefault="00AB492C" w:rsidP="00AB492C">
      <w:pPr>
        <w:rPr>
          <w:rFonts w:ascii="Verdana" w:hAnsi="Verdana"/>
          <w:sz w:val="20"/>
          <w:szCs w:val="20"/>
        </w:rPr>
      </w:pPr>
    </w:p>
    <w:p w14:paraId="126FABD2" w14:textId="77777777" w:rsidR="00AB492C" w:rsidRPr="0030523E" w:rsidRDefault="00AB492C" w:rsidP="00AB492C">
      <w:pPr>
        <w:rPr>
          <w:rFonts w:ascii="Verdana" w:hAnsi="Verdana" w:cs="Arial"/>
          <w:sz w:val="20"/>
          <w:szCs w:val="20"/>
        </w:rPr>
      </w:pPr>
      <w:r w:rsidRPr="0030523E">
        <w:rPr>
          <w:rFonts w:ascii="Verdana" w:hAnsi="Verdana" w:cs="Arial"/>
          <w:sz w:val="20"/>
          <w:szCs w:val="20"/>
        </w:rPr>
        <w:t>7.3</w:t>
      </w:r>
    </w:p>
    <w:p w14:paraId="611F59D3" w14:textId="7E127DE5" w:rsidR="00AB492C" w:rsidRPr="0030523E" w:rsidRDefault="00AB492C" w:rsidP="00AB492C">
      <w:pPr>
        <w:rPr>
          <w:rFonts w:ascii="Verdana" w:hAnsi="Verdana" w:cs="Arial"/>
          <w:sz w:val="20"/>
          <w:szCs w:val="20"/>
        </w:rPr>
      </w:pPr>
      <w:r w:rsidRPr="0030523E">
        <w:rPr>
          <w:rFonts w:ascii="Verdana" w:hAnsi="Verdana" w:cs="Arial"/>
          <w:sz w:val="20"/>
          <w:szCs w:val="20"/>
        </w:rPr>
        <w:t>toont morele gevoe</w:t>
      </w:r>
      <w:r>
        <w:rPr>
          <w:rFonts w:ascii="Verdana" w:hAnsi="Verdana" w:cs="Arial"/>
          <w:sz w:val="20"/>
          <w:szCs w:val="20"/>
        </w:rPr>
        <w:t>ligheid.</w:t>
      </w:r>
    </w:p>
    <w:p w14:paraId="14A9CA30" w14:textId="2D019BD4" w:rsidR="00AB492C" w:rsidRPr="0030523E" w:rsidRDefault="00AB492C" w:rsidP="00AB492C">
      <w:pPr>
        <w:autoSpaceDE w:val="0"/>
        <w:autoSpaceDN w:val="0"/>
        <w:adjustRightInd w:val="0"/>
        <w:rPr>
          <w:rFonts w:ascii="Verdana" w:hAnsi="Verdana" w:cs="Arial"/>
          <w:sz w:val="20"/>
          <w:szCs w:val="20"/>
        </w:rPr>
      </w:pPr>
      <w:r w:rsidRPr="0030523E">
        <w:rPr>
          <w:rFonts w:ascii="Verdana" w:hAnsi="Verdana" w:cs="Arial"/>
          <w:sz w:val="20"/>
          <w:szCs w:val="20"/>
        </w:rPr>
        <w:t>- stelt zich bij het gepresenteerde gezondheidsprobleem de vraag wat hier ‘goed doen’ is en relateert zijn</w:t>
      </w:r>
      <w:r>
        <w:rPr>
          <w:rFonts w:ascii="Verdana" w:hAnsi="Verdana" w:cs="Arial"/>
          <w:sz w:val="20"/>
          <w:szCs w:val="20"/>
        </w:rPr>
        <w:t xml:space="preserve"> </w:t>
      </w:r>
      <w:r w:rsidRPr="0030523E">
        <w:rPr>
          <w:rFonts w:ascii="Verdana" w:hAnsi="Verdana" w:cs="Arial"/>
          <w:sz w:val="20"/>
          <w:szCs w:val="20"/>
        </w:rPr>
        <w:t>antwoord aan belangen van de cliënt, zijn eigen belangen, de belangen van bij de cliënt betrokken anderen en</w:t>
      </w:r>
      <w:r>
        <w:rPr>
          <w:rFonts w:ascii="Verdana" w:hAnsi="Verdana" w:cs="Arial"/>
          <w:sz w:val="20"/>
          <w:szCs w:val="20"/>
        </w:rPr>
        <w:t xml:space="preserve"> maatschappelijke belangen.</w:t>
      </w:r>
    </w:p>
    <w:p w14:paraId="31BE2635" w14:textId="77777777" w:rsidR="00767158" w:rsidRDefault="00767158" w:rsidP="00767158">
      <w:pPr>
        <w:rPr>
          <w:rFonts w:ascii="Verdana" w:hAnsi="Verdana"/>
          <w:sz w:val="20"/>
          <w:szCs w:val="20"/>
        </w:rPr>
      </w:pPr>
    </w:p>
    <w:p w14:paraId="7E5DAEA5" w14:textId="43509DD1" w:rsidR="00873B99" w:rsidRPr="00873B99" w:rsidRDefault="00873B99" w:rsidP="00767158">
      <w:pPr>
        <w:rPr>
          <w:rFonts w:ascii="Verdana" w:hAnsi="Verdana"/>
          <w:b/>
          <w:sz w:val="20"/>
          <w:szCs w:val="20"/>
        </w:rPr>
      </w:pPr>
      <w:r w:rsidRPr="00873B99">
        <w:rPr>
          <w:rFonts w:ascii="Verdana" w:hAnsi="Verdana"/>
          <w:b/>
          <w:sz w:val="20"/>
          <w:szCs w:val="20"/>
        </w:rPr>
        <w:t>2.</w:t>
      </w:r>
      <w:r w:rsidR="00AB492C">
        <w:rPr>
          <w:rFonts w:ascii="Verdana" w:hAnsi="Verdana"/>
          <w:b/>
          <w:sz w:val="20"/>
          <w:szCs w:val="20"/>
        </w:rPr>
        <w:t>2</w:t>
      </w:r>
      <w:r w:rsidRPr="00873B99">
        <w:rPr>
          <w:rFonts w:ascii="Verdana" w:hAnsi="Verdana"/>
          <w:b/>
          <w:sz w:val="20"/>
          <w:szCs w:val="20"/>
        </w:rPr>
        <w:t xml:space="preserve"> </w:t>
      </w:r>
      <w:r>
        <w:rPr>
          <w:rFonts w:ascii="Verdana" w:hAnsi="Verdana"/>
          <w:b/>
          <w:sz w:val="20"/>
          <w:szCs w:val="20"/>
        </w:rPr>
        <w:t xml:space="preserve"> </w:t>
      </w:r>
      <w:r w:rsidRPr="00873B99">
        <w:rPr>
          <w:rFonts w:ascii="Verdana" w:hAnsi="Verdana"/>
          <w:b/>
          <w:sz w:val="20"/>
          <w:szCs w:val="20"/>
        </w:rPr>
        <w:t>Doelen van de cursus</w:t>
      </w:r>
    </w:p>
    <w:p w14:paraId="39FEF911" w14:textId="43D07CA8" w:rsidR="00873B99" w:rsidRDefault="00873B99" w:rsidP="00767158">
      <w:pPr>
        <w:rPr>
          <w:rFonts w:ascii="Verdana" w:hAnsi="Verdana"/>
          <w:sz w:val="20"/>
          <w:szCs w:val="20"/>
        </w:rPr>
      </w:pPr>
      <w:r>
        <w:rPr>
          <w:rFonts w:ascii="Verdana" w:hAnsi="Verdana"/>
          <w:sz w:val="20"/>
          <w:szCs w:val="20"/>
        </w:rPr>
        <w:t>De fysiotherapeut:</w:t>
      </w:r>
    </w:p>
    <w:p w14:paraId="6B01E1C1" w14:textId="0F929195" w:rsidR="00873B99" w:rsidRDefault="00873B99" w:rsidP="00873B99">
      <w:pPr>
        <w:pStyle w:val="Lijstalinea"/>
        <w:numPr>
          <w:ilvl w:val="0"/>
          <w:numId w:val="12"/>
        </w:numPr>
        <w:rPr>
          <w:rFonts w:ascii="Verdana" w:hAnsi="Verdana"/>
          <w:sz w:val="20"/>
          <w:szCs w:val="20"/>
        </w:rPr>
      </w:pPr>
      <w:r w:rsidRPr="00243557">
        <w:rPr>
          <w:rFonts w:ascii="Verdana" w:hAnsi="Verdana"/>
          <w:sz w:val="20"/>
          <w:szCs w:val="20"/>
        </w:rPr>
        <w:t>Begrijpt de essentie van de begrippen motivatie, ambivalentie en weerstand en het proces van gedragsverandering</w:t>
      </w:r>
      <w:r>
        <w:rPr>
          <w:rFonts w:ascii="Verdana" w:hAnsi="Verdana"/>
          <w:sz w:val="20"/>
          <w:szCs w:val="20"/>
        </w:rPr>
        <w:t>.</w:t>
      </w:r>
    </w:p>
    <w:p w14:paraId="304B0635" w14:textId="4BA1A4A1" w:rsidR="00873B99" w:rsidRDefault="00873B99" w:rsidP="00873B99">
      <w:pPr>
        <w:pStyle w:val="Lijstalinea"/>
        <w:numPr>
          <w:ilvl w:val="0"/>
          <w:numId w:val="12"/>
        </w:numPr>
        <w:rPr>
          <w:rFonts w:ascii="Verdana" w:hAnsi="Verdana"/>
          <w:sz w:val="20"/>
          <w:szCs w:val="20"/>
        </w:rPr>
      </w:pPr>
      <w:r w:rsidRPr="00243557">
        <w:rPr>
          <w:rFonts w:ascii="Verdana" w:hAnsi="Verdana"/>
          <w:sz w:val="20"/>
          <w:szCs w:val="20"/>
        </w:rPr>
        <w:t>Begrijpt de principes van de directieve, persoonsgerichte stijl van motiverende gespreksvoering</w:t>
      </w:r>
      <w:r>
        <w:rPr>
          <w:rFonts w:ascii="Verdana" w:hAnsi="Verdana"/>
          <w:sz w:val="20"/>
          <w:szCs w:val="20"/>
        </w:rPr>
        <w:t>.</w:t>
      </w:r>
    </w:p>
    <w:p w14:paraId="206116D7" w14:textId="04F1CF12" w:rsidR="00873B99" w:rsidRPr="00873B99" w:rsidRDefault="00873B99" w:rsidP="00873B99">
      <w:pPr>
        <w:pStyle w:val="Lijstalinea"/>
        <w:numPr>
          <w:ilvl w:val="0"/>
          <w:numId w:val="12"/>
        </w:numPr>
        <w:rPr>
          <w:rFonts w:ascii="Verdana" w:hAnsi="Verdana"/>
          <w:sz w:val="20"/>
          <w:szCs w:val="20"/>
        </w:rPr>
      </w:pPr>
      <w:r w:rsidRPr="00873B99">
        <w:rPr>
          <w:rFonts w:ascii="Verdana" w:hAnsi="Verdana"/>
          <w:sz w:val="20"/>
          <w:szCs w:val="20"/>
        </w:rPr>
        <w:t>Heeft geoefend met motiverende gespreksvaardigheden en deze ontwikkeld en eigen gemaakt</w:t>
      </w:r>
      <w:r>
        <w:rPr>
          <w:rFonts w:ascii="Verdana" w:hAnsi="Verdana"/>
          <w:sz w:val="20"/>
          <w:szCs w:val="20"/>
        </w:rPr>
        <w:t>.</w:t>
      </w:r>
    </w:p>
    <w:p w14:paraId="66CC8948" w14:textId="069DAE17" w:rsidR="00767158" w:rsidRDefault="00792002" w:rsidP="00767158">
      <w:pPr>
        <w:pStyle w:val="Lijstalinea"/>
        <w:numPr>
          <w:ilvl w:val="0"/>
          <w:numId w:val="12"/>
        </w:numPr>
        <w:rPr>
          <w:rFonts w:ascii="Verdana" w:hAnsi="Verdana"/>
          <w:sz w:val="20"/>
          <w:szCs w:val="20"/>
        </w:rPr>
      </w:pPr>
      <w:r w:rsidRPr="00873B99">
        <w:rPr>
          <w:rFonts w:ascii="Verdana" w:hAnsi="Verdana"/>
          <w:sz w:val="20"/>
          <w:szCs w:val="20"/>
        </w:rPr>
        <w:t xml:space="preserve">Heeft geoefend met het inpassen van deze vaardigheden in </w:t>
      </w:r>
      <w:proofErr w:type="spellStart"/>
      <w:r w:rsidRPr="00873B99">
        <w:rPr>
          <w:rFonts w:ascii="Verdana" w:hAnsi="Verdana"/>
          <w:sz w:val="20"/>
          <w:szCs w:val="20"/>
        </w:rPr>
        <w:t>strategieen</w:t>
      </w:r>
      <w:proofErr w:type="spellEnd"/>
      <w:r w:rsidRPr="00873B99">
        <w:rPr>
          <w:rFonts w:ascii="Verdana" w:hAnsi="Verdana"/>
          <w:sz w:val="20"/>
          <w:szCs w:val="20"/>
        </w:rPr>
        <w:t xml:space="preserve"> om met ambivalentie en weerstand om te gaan.</w:t>
      </w:r>
    </w:p>
    <w:p w14:paraId="2AF7FC7A" w14:textId="6A2C4CB2" w:rsidR="00792002" w:rsidRDefault="00792002" w:rsidP="00767158">
      <w:pPr>
        <w:pStyle w:val="Lijstalinea"/>
        <w:numPr>
          <w:ilvl w:val="0"/>
          <w:numId w:val="12"/>
        </w:numPr>
        <w:rPr>
          <w:rFonts w:ascii="Verdana" w:hAnsi="Verdana"/>
          <w:sz w:val="20"/>
          <w:szCs w:val="20"/>
        </w:rPr>
      </w:pPr>
      <w:r w:rsidRPr="00873B99">
        <w:rPr>
          <w:rFonts w:ascii="Verdana" w:hAnsi="Verdana"/>
          <w:sz w:val="20"/>
          <w:szCs w:val="20"/>
        </w:rPr>
        <w:t>Is in staat deze vaardigheden effectief in te zetten binnen de context van de werksituatie</w:t>
      </w:r>
    </w:p>
    <w:p w14:paraId="651C4DA9" w14:textId="77777777" w:rsidR="00DB619F" w:rsidRDefault="00DB619F" w:rsidP="00DB619F">
      <w:pPr>
        <w:pStyle w:val="Lijstalinea"/>
        <w:rPr>
          <w:rFonts w:ascii="Verdana" w:hAnsi="Verdana"/>
          <w:sz w:val="20"/>
          <w:szCs w:val="20"/>
        </w:rPr>
      </w:pPr>
    </w:p>
    <w:p w14:paraId="3E3C8A24" w14:textId="77777777" w:rsidR="007C4A36" w:rsidRDefault="007C4A36" w:rsidP="00DB619F">
      <w:pPr>
        <w:rPr>
          <w:rFonts w:ascii="Verdana" w:hAnsi="Verdana"/>
          <w:b/>
          <w:sz w:val="20"/>
          <w:szCs w:val="20"/>
          <w:u w:val="single"/>
          <w:lang w:eastAsia="nl-NL"/>
        </w:rPr>
      </w:pPr>
    </w:p>
    <w:p w14:paraId="338C59E0" w14:textId="77777777" w:rsidR="007C4A36" w:rsidRDefault="007C4A36" w:rsidP="00DB619F">
      <w:pPr>
        <w:rPr>
          <w:rFonts w:ascii="Verdana" w:hAnsi="Verdana"/>
          <w:b/>
          <w:sz w:val="20"/>
          <w:szCs w:val="20"/>
          <w:u w:val="single"/>
          <w:lang w:eastAsia="nl-NL"/>
        </w:rPr>
      </w:pPr>
    </w:p>
    <w:p w14:paraId="5B1442A9" w14:textId="77777777" w:rsidR="007C4A36" w:rsidRDefault="007C4A36" w:rsidP="00DB619F">
      <w:pPr>
        <w:rPr>
          <w:rFonts w:ascii="Verdana" w:hAnsi="Verdana"/>
          <w:b/>
          <w:sz w:val="20"/>
          <w:szCs w:val="20"/>
          <w:u w:val="single"/>
          <w:lang w:eastAsia="nl-NL"/>
        </w:rPr>
      </w:pPr>
    </w:p>
    <w:p w14:paraId="466D5165" w14:textId="77777777" w:rsidR="006B3C4E" w:rsidRDefault="006B3C4E" w:rsidP="00DB619F">
      <w:pPr>
        <w:rPr>
          <w:rFonts w:ascii="Verdana" w:hAnsi="Verdana"/>
          <w:b/>
          <w:sz w:val="20"/>
          <w:szCs w:val="20"/>
          <w:u w:val="single"/>
          <w:lang w:eastAsia="nl-NL"/>
        </w:rPr>
      </w:pPr>
    </w:p>
    <w:p w14:paraId="6AD86FAC" w14:textId="77777777" w:rsidR="006B3C4E" w:rsidRDefault="006B3C4E" w:rsidP="00DB619F">
      <w:pPr>
        <w:rPr>
          <w:rFonts w:ascii="Verdana" w:hAnsi="Verdana"/>
          <w:b/>
          <w:sz w:val="20"/>
          <w:szCs w:val="20"/>
          <w:u w:val="single"/>
          <w:lang w:eastAsia="nl-NL"/>
        </w:rPr>
      </w:pPr>
    </w:p>
    <w:p w14:paraId="334E4522" w14:textId="77777777" w:rsidR="007C4A36" w:rsidRDefault="007C4A36" w:rsidP="00DB619F">
      <w:pPr>
        <w:rPr>
          <w:rFonts w:ascii="Verdana" w:hAnsi="Verdana"/>
          <w:b/>
          <w:sz w:val="20"/>
          <w:szCs w:val="20"/>
          <w:u w:val="single"/>
          <w:lang w:eastAsia="nl-NL"/>
        </w:rPr>
      </w:pPr>
    </w:p>
    <w:p w14:paraId="5CBEE6DE" w14:textId="77777777" w:rsidR="007C4A36" w:rsidRDefault="007C4A36" w:rsidP="00DB619F">
      <w:pPr>
        <w:rPr>
          <w:rFonts w:ascii="Verdana" w:hAnsi="Verdana"/>
          <w:b/>
          <w:sz w:val="20"/>
          <w:szCs w:val="20"/>
          <w:u w:val="single"/>
          <w:lang w:eastAsia="nl-NL"/>
        </w:rPr>
      </w:pPr>
    </w:p>
    <w:p w14:paraId="22ABB15C" w14:textId="77777777" w:rsidR="007C4A36" w:rsidRDefault="007C4A36" w:rsidP="00DB619F">
      <w:pPr>
        <w:rPr>
          <w:rFonts w:ascii="Verdana" w:hAnsi="Verdana"/>
          <w:b/>
          <w:sz w:val="20"/>
          <w:szCs w:val="20"/>
          <w:u w:val="single"/>
          <w:lang w:eastAsia="nl-NL"/>
        </w:rPr>
      </w:pPr>
    </w:p>
    <w:p w14:paraId="71457518" w14:textId="77777777" w:rsidR="00DB619F" w:rsidRPr="00DB619F" w:rsidRDefault="008442DF" w:rsidP="00DB619F">
      <w:pPr>
        <w:rPr>
          <w:rFonts w:ascii="Verdana" w:hAnsi="Verdana"/>
          <w:b/>
          <w:sz w:val="20"/>
          <w:szCs w:val="20"/>
          <w:u w:val="single"/>
          <w:lang w:eastAsia="nl-NL"/>
        </w:rPr>
      </w:pPr>
      <w:r w:rsidRPr="00DB619F">
        <w:rPr>
          <w:rFonts w:ascii="Verdana" w:hAnsi="Verdana"/>
          <w:b/>
          <w:sz w:val="20"/>
          <w:szCs w:val="20"/>
          <w:u w:val="single"/>
          <w:lang w:eastAsia="nl-NL"/>
        </w:rPr>
        <w:lastRenderedPageBreak/>
        <w:t>Subdoelen:</w:t>
      </w:r>
    </w:p>
    <w:p w14:paraId="467A4DBF" w14:textId="10AA0206" w:rsidR="00AB492C" w:rsidRPr="00DB619F" w:rsidRDefault="00AB492C" w:rsidP="00DB619F">
      <w:pPr>
        <w:rPr>
          <w:rFonts w:ascii="Verdana" w:hAnsi="Verdana"/>
          <w:sz w:val="20"/>
          <w:szCs w:val="20"/>
          <w:lang w:eastAsia="nl-NL"/>
        </w:rPr>
      </w:pPr>
      <w:r w:rsidRPr="00DB619F">
        <w:rPr>
          <w:rFonts w:ascii="Verdana" w:hAnsi="Verdana"/>
          <w:sz w:val="20"/>
          <w:szCs w:val="20"/>
          <w:lang w:eastAsia="nl-NL"/>
        </w:rPr>
        <w:t>Motivatie:</w:t>
      </w:r>
    </w:p>
    <w:p w14:paraId="5D0580C3" w14:textId="447D7648" w:rsidR="00AB492C" w:rsidRDefault="00AB492C" w:rsidP="00DB619F">
      <w:pPr>
        <w:pStyle w:val="Lijstalinea"/>
        <w:numPr>
          <w:ilvl w:val="0"/>
          <w:numId w:val="34"/>
        </w:numPr>
        <w:rPr>
          <w:rFonts w:ascii="Verdana" w:eastAsia="Times New Roman" w:hAnsi="Verdana" w:cs="Arial"/>
          <w:sz w:val="20"/>
          <w:szCs w:val="20"/>
          <w:lang w:eastAsia="nl-NL"/>
        </w:rPr>
      </w:pPr>
      <w:r w:rsidRPr="00DB619F">
        <w:rPr>
          <w:rFonts w:ascii="Verdana" w:eastAsia="Times New Roman" w:hAnsi="Verdana" w:cs="Arial"/>
          <w:sz w:val="20"/>
          <w:szCs w:val="20"/>
          <w:lang w:eastAsia="nl-NL"/>
        </w:rPr>
        <w:t>U onderzoekt wat u zelf onder motivatie en motiveren verstaat en hoe motivatie tot stand komt.</w:t>
      </w:r>
    </w:p>
    <w:p w14:paraId="7CA5D4FE" w14:textId="77777777" w:rsidR="00DB619F" w:rsidRPr="00DB619F" w:rsidRDefault="00DB619F" w:rsidP="00DB619F">
      <w:pPr>
        <w:pStyle w:val="Lijstalinea"/>
        <w:rPr>
          <w:rFonts w:ascii="Verdana" w:eastAsia="Times New Roman" w:hAnsi="Verdana" w:cs="Arial"/>
          <w:sz w:val="20"/>
          <w:szCs w:val="20"/>
          <w:u w:val="single"/>
          <w:lang w:eastAsia="nl-NL"/>
        </w:rPr>
      </w:pPr>
    </w:p>
    <w:p w14:paraId="372993A7" w14:textId="77777777" w:rsidR="00AB492C" w:rsidRPr="00DB619F" w:rsidRDefault="00AB492C" w:rsidP="00FE7B08">
      <w:pPr>
        <w:rPr>
          <w:rFonts w:ascii="Verdana" w:eastAsia="Times New Roman" w:hAnsi="Verdana" w:cs="Arial"/>
          <w:sz w:val="20"/>
          <w:szCs w:val="20"/>
          <w:u w:val="single"/>
          <w:lang w:eastAsia="nl-NL"/>
        </w:rPr>
      </w:pPr>
      <w:r w:rsidRPr="00DB619F">
        <w:rPr>
          <w:rFonts w:ascii="Verdana" w:eastAsia="Times New Roman" w:hAnsi="Verdana" w:cs="Arial"/>
          <w:sz w:val="20"/>
          <w:szCs w:val="20"/>
          <w:u w:val="single"/>
          <w:lang w:eastAsia="nl-NL"/>
        </w:rPr>
        <w:t>Motiverende gespreksvoering</w:t>
      </w:r>
    </w:p>
    <w:p w14:paraId="51124D33" w14:textId="77777777" w:rsidR="00AB492C" w:rsidRPr="00DB619F" w:rsidRDefault="00AB492C" w:rsidP="00DB619F">
      <w:pPr>
        <w:pStyle w:val="Lijstalinea"/>
        <w:numPr>
          <w:ilvl w:val="0"/>
          <w:numId w:val="35"/>
        </w:numPr>
        <w:rPr>
          <w:rFonts w:ascii="Verdana" w:hAnsi="Verdana"/>
          <w:sz w:val="20"/>
          <w:szCs w:val="20"/>
          <w:lang w:eastAsia="nl-NL"/>
        </w:rPr>
      </w:pPr>
      <w:r w:rsidRPr="00DB619F">
        <w:rPr>
          <w:rFonts w:ascii="Verdana" w:hAnsi="Verdana"/>
          <w:sz w:val="20"/>
          <w:szCs w:val="20"/>
          <w:lang w:eastAsia="nl-NL"/>
        </w:rPr>
        <w:t>U leert wat Motiverende gespreksvoering is en kent de definitie.</w:t>
      </w:r>
    </w:p>
    <w:p w14:paraId="46288E12" w14:textId="77777777" w:rsidR="00AB492C" w:rsidRPr="00DB619F" w:rsidRDefault="00AB492C" w:rsidP="00DB619F">
      <w:pPr>
        <w:pStyle w:val="Lijstalinea"/>
        <w:numPr>
          <w:ilvl w:val="0"/>
          <w:numId w:val="35"/>
        </w:numPr>
        <w:rPr>
          <w:rFonts w:ascii="Verdana" w:hAnsi="Verdana"/>
          <w:sz w:val="20"/>
          <w:szCs w:val="20"/>
          <w:lang w:eastAsia="nl-NL"/>
        </w:rPr>
      </w:pPr>
      <w:r w:rsidRPr="00DB619F">
        <w:rPr>
          <w:rFonts w:ascii="Verdana" w:hAnsi="Verdana"/>
          <w:sz w:val="20"/>
          <w:szCs w:val="20"/>
          <w:lang w:eastAsia="nl-NL"/>
        </w:rPr>
        <w:t>U kent de 5 principes van Motiverende gespreksvoering.</w:t>
      </w:r>
    </w:p>
    <w:p w14:paraId="1CDF1BA3" w14:textId="77777777" w:rsidR="00AB492C" w:rsidRDefault="00AB492C" w:rsidP="00DB619F">
      <w:pPr>
        <w:pStyle w:val="Lijstalinea"/>
        <w:numPr>
          <w:ilvl w:val="0"/>
          <w:numId w:val="35"/>
        </w:numPr>
        <w:rPr>
          <w:rFonts w:ascii="Verdana" w:hAnsi="Verdana"/>
          <w:sz w:val="20"/>
          <w:szCs w:val="20"/>
          <w:lang w:eastAsia="nl-NL"/>
        </w:rPr>
      </w:pPr>
      <w:r w:rsidRPr="00DB619F">
        <w:rPr>
          <w:rFonts w:ascii="Verdana" w:hAnsi="Verdana"/>
          <w:sz w:val="20"/>
          <w:szCs w:val="20"/>
          <w:lang w:eastAsia="nl-NL"/>
        </w:rPr>
        <w:t>U bent zich bewust van de discrepantie tussen uw huidige werkwijze en Motiverende gespreksvoering.</w:t>
      </w:r>
    </w:p>
    <w:p w14:paraId="48142EB9" w14:textId="77777777" w:rsidR="00DB619F" w:rsidRPr="00DB619F" w:rsidRDefault="00DB619F" w:rsidP="00DB619F">
      <w:pPr>
        <w:pStyle w:val="Lijstalinea"/>
        <w:rPr>
          <w:rFonts w:ascii="Verdana" w:hAnsi="Verdana"/>
          <w:sz w:val="20"/>
          <w:szCs w:val="20"/>
          <w:lang w:eastAsia="nl-NL"/>
        </w:rPr>
      </w:pPr>
    </w:p>
    <w:p w14:paraId="3634008D" w14:textId="77777777" w:rsidR="00AB492C" w:rsidRPr="00DB619F" w:rsidRDefault="00AB492C" w:rsidP="00FE7B08">
      <w:pPr>
        <w:rPr>
          <w:rFonts w:ascii="Verdana" w:hAnsi="Verdana"/>
          <w:sz w:val="20"/>
          <w:szCs w:val="20"/>
          <w:u w:val="single"/>
          <w:lang w:eastAsia="nl-NL"/>
        </w:rPr>
      </w:pPr>
      <w:r w:rsidRPr="00DB619F">
        <w:rPr>
          <w:rFonts w:ascii="Verdana" w:hAnsi="Verdana"/>
          <w:sz w:val="20"/>
          <w:szCs w:val="20"/>
          <w:u w:val="single"/>
          <w:lang w:eastAsia="nl-NL"/>
        </w:rPr>
        <w:t>Stages of Change:</w:t>
      </w:r>
    </w:p>
    <w:p w14:paraId="0405EDE1" w14:textId="77777777" w:rsidR="00AB492C" w:rsidRPr="00DB619F" w:rsidRDefault="00AB492C" w:rsidP="00DB619F">
      <w:pPr>
        <w:pStyle w:val="Lijstalinea"/>
        <w:numPr>
          <w:ilvl w:val="0"/>
          <w:numId w:val="36"/>
        </w:numPr>
        <w:rPr>
          <w:rFonts w:ascii="Verdana" w:hAnsi="Verdana"/>
          <w:sz w:val="20"/>
          <w:szCs w:val="20"/>
          <w:lang w:eastAsia="nl-NL"/>
        </w:rPr>
      </w:pPr>
      <w:r w:rsidRPr="00DB619F">
        <w:rPr>
          <w:rFonts w:ascii="Verdana" w:hAnsi="Verdana"/>
          <w:sz w:val="20"/>
          <w:szCs w:val="20"/>
          <w:lang w:eastAsia="nl-NL"/>
        </w:rPr>
        <w:t>U kent het gedragsverklaringsmodel en kunt de fasen onderscheiden.</w:t>
      </w:r>
    </w:p>
    <w:p w14:paraId="72837D3E" w14:textId="77777777" w:rsidR="00AB492C" w:rsidRDefault="00AB492C" w:rsidP="00DB619F">
      <w:pPr>
        <w:pStyle w:val="Lijstalinea"/>
        <w:numPr>
          <w:ilvl w:val="0"/>
          <w:numId w:val="36"/>
        </w:numPr>
        <w:rPr>
          <w:rFonts w:ascii="Verdana" w:hAnsi="Verdana"/>
          <w:sz w:val="20"/>
          <w:szCs w:val="20"/>
          <w:lang w:eastAsia="nl-NL"/>
        </w:rPr>
      </w:pPr>
      <w:r w:rsidRPr="00DB619F">
        <w:rPr>
          <w:rFonts w:ascii="Verdana" w:hAnsi="Verdana"/>
          <w:sz w:val="20"/>
          <w:szCs w:val="20"/>
          <w:lang w:eastAsia="nl-NL"/>
        </w:rPr>
        <w:t>U kunt in een beschreven situatie of casus bij een cliënt de fasen van gedragsverandering herkennen.</w:t>
      </w:r>
    </w:p>
    <w:p w14:paraId="5FE9EF8A" w14:textId="77777777" w:rsidR="00DB619F" w:rsidRPr="00DB619F" w:rsidRDefault="00DB619F" w:rsidP="00DB619F">
      <w:pPr>
        <w:pStyle w:val="Lijstalinea"/>
        <w:rPr>
          <w:rFonts w:ascii="Verdana" w:hAnsi="Verdana"/>
          <w:sz w:val="20"/>
          <w:szCs w:val="20"/>
          <w:lang w:eastAsia="nl-NL"/>
        </w:rPr>
      </w:pPr>
    </w:p>
    <w:p w14:paraId="3A7E50D0" w14:textId="1AEF0D9D" w:rsidR="00DB619F" w:rsidRPr="00DB619F" w:rsidRDefault="00AB492C" w:rsidP="00FE7B08">
      <w:pPr>
        <w:rPr>
          <w:rFonts w:ascii="Verdana" w:hAnsi="Verdana"/>
          <w:sz w:val="20"/>
          <w:szCs w:val="20"/>
          <w:u w:val="single"/>
          <w:lang w:eastAsia="nl-NL"/>
        </w:rPr>
      </w:pPr>
      <w:r w:rsidRPr="00DB619F">
        <w:rPr>
          <w:rFonts w:ascii="Verdana" w:hAnsi="Verdana"/>
          <w:sz w:val="20"/>
          <w:szCs w:val="20"/>
          <w:u w:val="single"/>
          <w:lang w:eastAsia="nl-NL"/>
        </w:rPr>
        <w:t>Ambivalentie</w:t>
      </w:r>
    </w:p>
    <w:p w14:paraId="00287F4E" w14:textId="77777777" w:rsidR="00AB492C" w:rsidRPr="00DB619F" w:rsidRDefault="00AB492C" w:rsidP="00DB619F">
      <w:pPr>
        <w:pStyle w:val="Lijstalinea"/>
        <w:numPr>
          <w:ilvl w:val="0"/>
          <w:numId w:val="37"/>
        </w:numPr>
        <w:rPr>
          <w:rFonts w:ascii="Verdana" w:hAnsi="Verdana"/>
          <w:sz w:val="20"/>
          <w:szCs w:val="20"/>
          <w:lang w:eastAsia="nl-NL"/>
        </w:rPr>
      </w:pPr>
      <w:r w:rsidRPr="00DB619F">
        <w:rPr>
          <w:rFonts w:ascii="Verdana" w:hAnsi="Verdana"/>
          <w:sz w:val="20"/>
          <w:szCs w:val="20"/>
          <w:lang w:eastAsia="nl-NL"/>
        </w:rPr>
        <w:t>U leert over het begrip ambivalentie en kunt samen met de cliënt zijn ambivalentie exploreren aan de hand van voor- en nadelen van het gewenste gedrag.</w:t>
      </w:r>
    </w:p>
    <w:p w14:paraId="2CA885B0" w14:textId="77777777" w:rsidR="00AB492C" w:rsidRPr="00DB619F" w:rsidRDefault="00AB492C" w:rsidP="00DB619F">
      <w:pPr>
        <w:pStyle w:val="Lijstalinea"/>
        <w:numPr>
          <w:ilvl w:val="0"/>
          <w:numId w:val="37"/>
        </w:numPr>
        <w:rPr>
          <w:rFonts w:ascii="Verdana" w:hAnsi="Verdana"/>
          <w:sz w:val="20"/>
          <w:szCs w:val="20"/>
          <w:lang w:eastAsia="nl-NL"/>
        </w:rPr>
      </w:pPr>
      <w:r w:rsidRPr="00DB619F">
        <w:rPr>
          <w:rFonts w:ascii="Verdana" w:hAnsi="Verdana"/>
          <w:sz w:val="20"/>
          <w:szCs w:val="20"/>
          <w:lang w:eastAsia="nl-NL"/>
        </w:rPr>
        <w:t>Aan de hand van de exploratie van ambivalentie kunt u een beoordeling geven van de fasen van gedragsverandering.</w:t>
      </w:r>
    </w:p>
    <w:p w14:paraId="581D8D2D" w14:textId="77777777" w:rsidR="00AB492C" w:rsidRDefault="00AB492C" w:rsidP="00DB619F">
      <w:pPr>
        <w:pStyle w:val="Lijstalinea"/>
        <w:numPr>
          <w:ilvl w:val="0"/>
          <w:numId w:val="37"/>
        </w:numPr>
        <w:rPr>
          <w:rFonts w:ascii="Verdana" w:hAnsi="Verdana"/>
          <w:sz w:val="20"/>
          <w:szCs w:val="20"/>
          <w:lang w:eastAsia="nl-NL"/>
        </w:rPr>
      </w:pPr>
      <w:r w:rsidRPr="00DB619F">
        <w:rPr>
          <w:rFonts w:ascii="Verdana" w:hAnsi="Verdana"/>
          <w:sz w:val="20"/>
          <w:szCs w:val="20"/>
          <w:lang w:eastAsia="nl-NL"/>
        </w:rPr>
        <w:t>U kunt de cliënt aan de hand van een specifieke schaal laten beoordelen hoe belangrijk de gedragsverandering voor de cliënt is, hoeveel vertrouwen hij heeft dat hij de gewenste gedragsverandering bereikt en of hij het gewenste gedrag kan handhaven.</w:t>
      </w:r>
    </w:p>
    <w:p w14:paraId="07207941" w14:textId="77777777" w:rsidR="00DB619F" w:rsidRPr="00DB619F" w:rsidRDefault="00DB619F" w:rsidP="00DB619F">
      <w:pPr>
        <w:pStyle w:val="Lijstalinea"/>
        <w:rPr>
          <w:rFonts w:ascii="Verdana" w:hAnsi="Verdana"/>
          <w:sz w:val="20"/>
          <w:szCs w:val="20"/>
          <w:lang w:eastAsia="nl-NL"/>
        </w:rPr>
      </w:pPr>
    </w:p>
    <w:p w14:paraId="00BDD038" w14:textId="77777777" w:rsidR="00AB492C" w:rsidRPr="00DB619F" w:rsidRDefault="00AB492C" w:rsidP="00DB619F">
      <w:pPr>
        <w:rPr>
          <w:rFonts w:ascii="Verdana" w:hAnsi="Verdana"/>
          <w:sz w:val="20"/>
          <w:szCs w:val="20"/>
          <w:u w:val="single"/>
          <w:lang w:eastAsia="nl-NL"/>
        </w:rPr>
      </w:pPr>
      <w:r w:rsidRPr="00DB619F">
        <w:rPr>
          <w:rFonts w:ascii="Verdana" w:hAnsi="Verdana"/>
          <w:sz w:val="20"/>
          <w:szCs w:val="20"/>
          <w:u w:val="single"/>
          <w:lang w:eastAsia="nl-NL"/>
        </w:rPr>
        <w:t>Zelfmotiverende uitspraken, verandertaal</w:t>
      </w:r>
    </w:p>
    <w:p w14:paraId="0CE991CB" w14:textId="77777777" w:rsidR="00AB492C" w:rsidRPr="00DB619F" w:rsidRDefault="00AB492C" w:rsidP="00DB619F">
      <w:pPr>
        <w:pStyle w:val="Lijstalinea"/>
        <w:numPr>
          <w:ilvl w:val="0"/>
          <w:numId w:val="37"/>
        </w:numPr>
        <w:rPr>
          <w:rFonts w:ascii="Verdana" w:hAnsi="Verdana"/>
          <w:sz w:val="20"/>
          <w:szCs w:val="20"/>
          <w:lang w:eastAsia="nl-NL"/>
        </w:rPr>
      </w:pPr>
      <w:r w:rsidRPr="00DB619F">
        <w:rPr>
          <w:rFonts w:ascii="Verdana" w:hAnsi="Verdana"/>
          <w:sz w:val="20"/>
          <w:szCs w:val="20"/>
          <w:lang w:eastAsia="nl-NL"/>
        </w:rPr>
        <w:t>U herkent blokkades in een gesprekssituatie.</w:t>
      </w:r>
    </w:p>
    <w:p w14:paraId="778ADAFB" w14:textId="77777777" w:rsidR="00AB492C" w:rsidRPr="00DB619F" w:rsidRDefault="00AB492C" w:rsidP="00DB619F">
      <w:pPr>
        <w:pStyle w:val="Lijstalinea"/>
        <w:numPr>
          <w:ilvl w:val="0"/>
          <w:numId w:val="37"/>
        </w:numPr>
        <w:rPr>
          <w:rFonts w:ascii="Verdana" w:hAnsi="Verdana"/>
          <w:sz w:val="20"/>
          <w:szCs w:val="20"/>
          <w:lang w:eastAsia="nl-NL"/>
        </w:rPr>
      </w:pPr>
      <w:r w:rsidRPr="00DB619F">
        <w:rPr>
          <w:rFonts w:ascii="Verdana" w:hAnsi="Verdana"/>
          <w:sz w:val="20"/>
          <w:szCs w:val="20"/>
          <w:lang w:eastAsia="nl-NL"/>
        </w:rPr>
        <w:t>U leert wat verandertaal is en kent 4 vormen van verandertaal.</w:t>
      </w:r>
    </w:p>
    <w:p w14:paraId="24FFCA68" w14:textId="77777777" w:rsidR="00AB492C" w:rsidRDefault="00AB492C" w:rsidP="00DB619F">
      <w:pPr>
        <w:pStyle w:val="Lijstalinea"/>
        <w:numPr>
          <w:ilvl w:val="0"/>
          <w:numId w:val="37"/>
        </w:numPr>
        <w:rPr>
          <w:rFonts w:ascii="Verdana" w:hAnsi="Verdana"/>
          <w:sz w:val="20"/>
          <w:szCs w:val="20"/>
          <w:lang w:eastAsia="nl-NL"/>
        </w:rPr>
      </w:pPr>
      <w:r w:rsidRPr="00DB619F">
        <w:rPr>
          <w:rFonts w:ascii="Verdana" w:hAnsi="Verdana"/>
          <w:sz w:val="20"/>
          <w:szCs w:val="20"/>
          <w:lang w:eastAsia="nl-NL"/>
        </w:rPr>
        <w:t>U kent strategieën om (cliënten) uit te nodigen tot verandertaal en kunt deze toepassen in de praktijk.</w:t>
      </w:r>
    </w:p>
    <w:p w14:paraId="51F24B3E" w14:textId="77777777" w:rsidR="00DB619F" w:rsidRPr="00DB619F" w:rsidRDefault="00DB619F" w:rsidP="00DB619F">
      <w:pPr>
        <w:pStyle w:val="Lijstalinea"/>
        <w:rPr>
          <w:rFonts w:ascii="Verdana" w:hAnsi="Verdana"/>
          <w:sz w:val="20"/>
          <w:szCs w:val="20"/>
          <w:lang w:eastAsia="nl-NL"/>
        </w:rPr>
      </w:pPr>
    </w:p>
    <w:p w14:paraId="0404B35A" w14:textId="77777777" w:rsidR="00AB492C" w:rsidRPr="00DB619F" w:rsidRDefault="00AB492C" w:rsidP="00FE7B08">
      <w:pPr>
        <w:rPr>
          <w:rFonts w:ascii="Verdana" w:hAnsi="Verdana"/>
          <w:sz w:val="20"/>
          <w:szCs w:val="20"/>
          <w:u w:val="single"/>
          <w:lang w:eastAsia="nl-NL"/>
        </w:rPr>
      </w:pPr>
      <w:r w:rsidRPr="00DB619F">
        <w:rPr>
          <w:rFonts w:ascii="Verdana" w:hAnsi="Verdana"/>
          <w:sz w:val="20"/>
          <w:szCs w:val="20"/>
          <w:u w:val="single"/>
          <w:lang w:eastAsia="nl-NL"/>
        </w:rPr>
        <w:t>Weerstand</w:t>
      </w:r>
    </w:p>
    <w:p w14:paraId="436146AE" w14:textId="77777777" w:rsidR="00AB492C" w:rsidRPr="00DB619F" w:rsidRDefault="00AB492C" w:rsidP="00DB619F">
      <w:pPr>
        <w:pStyle w:val="Lijstalinea"/>
        <w:numPr>
          <w:ilvl w:val="0"/>
          <w:numId w:val="38"/>
        </w:numPr>
        <w:rPr>
          <w:rFonts w:ascii="Verdana" w:hAnsi="Verdana"/>
          <w:sz w:val="20"/>
          <w:szCs w:val="20"/>
          <w:lang w:eastAsia="nl-NL"/>
        </w:rPr>
      </w:pPr>
      <w:r w:rsidRPr="00DB619F">
        <w:rPr>
          <w:rFonts w:ascii="Verdana" w:hAnsi="Verdana"/>
          <w:sz w:val="20"/>
          <w:szCs w:val="20"/>
          <w:lang w:eastAsia="nl-NL"/>
        </w:rPr>
        <w:t>U kent verschillende vormen van weerstand en om met weerstand om te gaan.</w:t>
      </w:r>
    </w:p>
    <w:p w14:paraId="05E169E4" w14:textId="77777777" w:rsidR="00AB492C" w:rsidRPr="00DB619F" w:rsidRDefault="00AB492C" w:rsidP="00DB619F">
      <w:pPr>
        <w:pStyle w:val="Lijstalinea"/>
        <w:numPr>
          <w:ilvl w:val="0"/>
          <w:numId w:val="38"/>
        </w:numPr>
        <w:rPr>
          <w:rFonts w:ascii="Verdana" w:hAnsi="Verdana"/>
          <w:sz w:val="20"/>
          <w:szCs w:val="20"/>
          <w:lang w:eastAsia="nl-NL"/>
        </w:rPr>
      </w:pPr>
      <w:r w:rsidRPr="00DB619F">
        <w:rPr>
          <w:rFonts w:ascii="Verdana" w:hAnsi="Verdana"/>
          <w:sz w:val="20"/>
          <w:szCs w:val="20"/>
          <w:lang w:eastAsia="nl-NL"/>
        </w:rPr>
        <w:t>U kunt de verschillende vormen om met weerstand om te gaan toepassen in de praktijk.</w:t>
      </w:r>
    </w:p>
    <w:p w14:paraId="33A7F9CA" w14:textId="77777777" w:rsidR="00AB492C" w:rsidRPr="00DB619F" w:rsidRDefault="00AB492C" w:rsidP="00DB619F">
      <w:pPr>
        <w:pStyle w:val="Lijstalinea"/>
        <w:numPr>
          <w:ilvl w:val="0"/>
          <w:numId w:val="38"/>
        </w:numPr>
        <w:rPr>
          <w:rFonts w:ascii="Verdana" w:hAnsi="Verdana"/>
          <w:sz w:val="20"/>
          <w:szCs w:val="20"/>
          <w:lang w:eastAsia="nl-NL"/>
        </w:rPr>
      </w:pPr>
      <w:r w:rsidRPr="00DB619F">
        <w:rPr>
          <w:rFonts w:ascii="Verdana" w:hAnsi="Verdana"/>
          <w:sz w:val="20"/>
          <w:szCs w:val="20"/>
          <w:lang w:eastAsia="nl-NL"/>
        </w:rPr>
        <w:t>U leert wat weerstand is en leert uzelf beoordelen aan de hand van een meetinstrument/checklist voor het beoordelen van gesprekken.</w:t>
      </w:r>
    </w:p>
    <w:p w14:paraId="06C32C3A" w14:textId="77777777" w:rsidR="00AB492C" w:rsidRPr="008442DF" w:rsidRDefault="00AB492C" w:rsidP="00FE7B08">
      <w:pPr>
        <w:ind w:left="360"/>
        <w:rPr>
          <w:rFonts w:ascii="Verdana" w:hAnsi="Verdana"/>
          <w:sz w:val="20"/>
          <w:szCs w:val="20"/>
        </w:rPr>
      </w:pPr>
    </w:p>
    <w:p w14:paraId="5764706F" w14:textId="77777777" w:rsidR="00767158" w:rsidRDefault="00767158" w:rsidP="00767158">
      <w:pPr>
        <w:rPr>
          <w:rFonts w:ascii="Verdana" w:hAnsi="Verdana"/>
          <w:b/>
          <w:sz w:val="20"/>
          <w:szCs w:val="20"/>
        </w:rPr>
      </w:pPr>
      <w:r w:rsidRPr="00243557">
        <w:rPr>
          <w:rFonts w:ascii="Verdana" w:hAnsi="Verdana"/>
          <w:b/>
          <w:sz w:val="20"/>
          <w:szCs w:val="20"/>
        </w:rPr>
        <w:t>3.</w:t>
      </w:r>
      <w:r w:rsidRPr="00243557">
        <w:rPr>
          <w:rFonts w:ascii="Verdana" w:hAnsi="Verdana"/>
          <w:b/>
          <w:sz w:val="20"/>
          <w:szCs w:val="20"/>
        </w:rPr>
        <w:tab/>
        <w:t>Beginvereisten</w:t>
      </w:r>
    </w:p>
    <w:p w14:paraId="7066CFAA" w14:textId="77777777" w:rsidR="00873B99" w:rsidRDefault="00873B99" w:rsidP="00767158">
      <w:pPr>
        <w:rPr>
          <w:rFonts w:ascii="Verdana" w:hAnsi="Verdana"/>
          <w:b/>
          <w:sz w:val="20"/>
          <w:szCs w:val="20"/>
        </w:rPr>
      </w:pPr>
    </w:p>
    <w:p w14:paraId="3339900A" w14:textId="1FED134C" w:rsidR="00873B99" w:rsidRPr="00873B99" w:rsidRDefault="00873B99" w:rsidP="00767158">
      <w:pPr>
        <w:rPr>
          <w:rFonts w:ascii="Verdana" w:hAnsi="Verdana"/>
          <w:sz w:val="20"/>
          <w:szCs w:val="20"/>
        </w:rPr>
      </w:pPr>
      <w:r>
        <w:rPr>
          <w:rFonts w:ascii="Verdana" w:hAnsi="Verdana"/>
          <w:sz w:val="20"/>
          <w:szCs w:val="20"/>
        </w:rPr>
        <w:t>Er zijn geen beginvereisten.</w:t>
      </w:r>
    </w:p>
    <w:p w14:paraId="433A2AF7" w14:textId="77777777" w:rsidR="00767158" w:rsidRPr="00243557" w:rsidRDefault="00767158" w:rsidP="00767158">
      <w:pPr>
        <w:rPr>
          <w:rFonts w:ascii="Verdana" w:hAnsi="Verdana"/>
          <w:sz w:val="20"/>
          <w:szCs w:val="20"/>
        </w:rPr>
      </w:pPr>
    </w:p>
    <w:p w14:paraId="720B9D99" w14:textId="77777777" w:rsidR="00767158" w:rsidRPr="00243557" w:rsidRDefault="00767158" w:rsidP="00767158">
      <w:pPr>
        <w:rPr>
          <w:rFonts w:ascii="Verdana" w:hAnsi="Verdana"/>
          <w:b/>
          <w:sz w:val="20"/>
          <w:szCs w:val="20"/>
        </w:rPr>
      </w:pPr>
      <w:r w:rsidRPr="00243557">
        <w:rPr>
          <w:rFonts w:ascii="Verdana" w:hAnsi="Verdana"/>
          <w:b/>
          <w:sz w:val="20"/>
          <w:szCs w:val="20"/>
        </w:rPr>
        <w:t>4.</w:t>
      </w:r>
      <w:r w:rsidRPr="00243557">
        <w:rPr>
          <w:rFonts w:ascii="Verdana" w:hAnsi="Verdana"/>
          <w:b/>
          <w:sz w:val="20"/>
          <w:szCs w:val="20"/>
        </w:rPr>
        <w:tab/>
        <w:t>Beoordelingswijze</w:t>
      </w:r>
    </w:p>
    <w:p w14:paraId="42A9E52D" w14:textId="77777777" w:rsidR="00082C79" w:rsidRPr="00243557" w:rsidRDefault="00082C79" w:rsidP="00767158">
      <w:pPr>
        <w:rPr>
          <w:rFonts w:ascii="Verdana" w:hAnsi="Verdana"/>
          <w:b/>
          <w:sz w:val="20"/>
          <w:szCs w:val="20"/>
        </w:rPr>
      </w:pPr>
    </w:p>
    <w:p w14:paraId="0AC9CD16" w14:textId="77777777" w:rsidR="00082C79" w:rsidRPr="00243557" w:rsidRDefault="00082C79" w:rsidP="00082C79">
      <w:pPr>
        <w:rPr>
          <w:rFonts w:ascii="Verdana" w:hAnsi="Verdana"/>
          <w:sz w:val="20"/>
          <w:szCs w:val="20"/>
        </w:rPr>
      </w:pPr>
      <w:r w:rsidRPr="00243557">
        <w:rPr>
          <w:rFonts w:ascii="Verdana" w:hAnsi="Verdana"/>
          <w:sz w:val="20"/>
          <w:szCs w:val="20"/>
        </w:rPr>
        <w:t>De training wordt niet afgesloten met een toets.</w:t>
      </w:r>
    </w:p>
    <w:p w14:paraId="7ACD8162" w14:textId="0669B262" w:rsidR="00082C79" w:rsidRPr="00243557" w:rsidRDefault="00082C79" w:rsidP="00082C79">
      <w:pPr>
        <w:rPr>
          <w:rFonts w:ascii="Verdana" w:hAnsi="Verdana"/>
          <w:sz w:val="20"/>
          <w:szCs w:val="20"/>
        </w:rPr>
      </w:pPr>
      <w:r w:rsidRPr="00243557">
        <w:rPr>
          <w:rFonts w:ascii="Verdana" w:hAnsi="Verdana"/>
          <w:sz w:val="20"/>
          <w:szCs w:val="20"/>
        </w:rPr>
        <w:t xml:space="preserve">Actieve deelname </w:t>
      </w:r>
      <w:r w:rsidR="00873B99">
        <w:rPr>
          <w:rFonts w:ascii="Verdana" w:hAnsi="Verdana"/>
          <w:sz w:val="20"/>
          <w:szCs w:val="20"/>
        </w:rPr>
        <w:t xml:space="preserve">en 100% aanwezigheid </w:t>
      </w:r>
      <w:r w:rsidRPr="00243557">
        <w:rPr>
          <w:rFonts w:ascii="Verdana" w:hAnsi="Verdana"/>
          <w:sz w:val="20"/>
          <w:szCs w:val="20"/>
        </w:rPr>
        <w:t>tijdens de training is vereist.</w:t>
      </w:r>
    </w:p>
    <w:p w14:paraId="38E975E0" w14:textId="77777777" w:rsidR="00082C79" w:rsidRPr="00243557" w:rsidRDefault="00082C79" w:rsidP="00767158">
      <w:pPr>
        <w:rPr>
          <w:rFonts w:ascii="Verdana" w:hAnsi="Verdana"/>
          <w:b/>
          <w:sz w:val="20"/>
          <w:szCs w:val="20"/>
        </w:rPr>
      </w:pPr>
    </w:p>
    <w:p w14:paraId="1B967778" w14:textId="77777777" w:rsidR="00767158" w:rsidRPr="00243557" w:rsidRDefault="00767158" w:rsidP="00767158">
      <w:pPr>
        <w:rPr>
          <w:rFonts w:ascii="Verdana" w:hAnsi="Verdana"/>
          <w:b/>
          <w:sz w:val="20"/>
          <w:szCs w:val="20"/>
        </w:rPr>
      </w:pPr>
      <w:r w:rsidRPr="00243557">
        <w:rPr>
          <w:rFonts w:ascii="Verdana" w:hAnsi="Verdana"/>
          <w:b/>
          <w:sz w:val="20"/>
          <w:szCs w:val="20"/>
        </w:rPr>
        <w:t>5.</w:t>
      </w:r>
      <w:r w:rsidRPr="00243557">
        <w:rPr>
          <w:rFonts w:ascii="Verdana" w:hAnsi="Verdana"/>
          <w:b/>
          <w:sz w:val="20"/>
          <w:szCs w:val="20"/>
        </w:rPr>
        <w:tab/>
        <w:t>Herkansing</w:t>
      </w:r>
    </w:p>
    <w:p w14:paraId="7672062A" w14:textId="77777777" w:rsidR="00082C79" w:rsidRPr="00243557" w:rsidRDefault="00082C79" w:rsidP="00767158">
      <w:pPr>
        <w:rPr>
          <w:rFonts w:ascii="Verdana" w:hAnsi="Verdana"/>
          <w:b/>
          <w:sz w:val="20"/>
          <w:szCs w:val="20"/>
        </w:rPr>
      </w:pPr>
    </w:p>
    <w:p w14:paraId="0F6375B8" w14:textId="77777777" w:rsidR="00082C79" w:rsidRPr="00243557" w:rsidRDefault="00082C79" w:rsidP="00082C79">
      <w:pPr>
        <w:rPr>
          <w:rFonts w:ascii="Verdana" w:hAnsi="Verdana"/>
          <w:sz w:val="20"/>
          <w:szCs w:val="20"/>
        </w:rPr>
      </w:pPr>
      <w:r w:rsidRPr="00243557">
        <w:rPr>
          <w:rFonts w:ascii="Verdana" w:hAnsi="Verdana"/>
          <w:sz w:val="20"/>
          <w:szCs w:val="20"/>
        </w:rPr>
        <w:t>N.v.t.</w:t>
      </w:r>
    </w:p>
    <w:p w14:paraId="75A7BC14" w14:textId="77777777" w:rsidR="00082C79" w:rsidRPr="00243557" w:rsidRDefault="00082C79" w:rsidP="00767158">
      <w:pPr>
        <w:rPr>
          <w:rFonts w:ascii="Verdana" w:hAnsi="Verdana"/>
          <w:b/>
          <w:sz w:val="20"/>
          <w:szCs w:val="20"/>
        </w:rPr>
      </w:pPr>
    </w:p>
    <w:p w14:paraId="3EE739DC" w14:textId="77777777" w:rsidR="00082C79" w:rsidRPr="00243557" w:rsidRDefault="00082C79" w:rsidP="00767158">
      <w:pPr>
        <w:rPr>
          <w:rFonts w:ascii="Verdana" w:hAnsi="Verdana"/>
          <w:b/>
          <w:sz w:val="20"/>
          <w:szCs w:val="20"/>
        </w:rPr>
      </w:pPr>
    </w:p>
    <w:p w14:paraId="2BDD9462" w14:textId="77777777" w:rsidR="00745348" w:rsidRDefault="00745348" w:rsidP="00767158">
      <w:pPr>
        <w:rPr>
          <w:rFonts w:ascii="Verdana" w:hAnsi="Verdana"/>
          <w:b/>
          <w:sz w:val="20"/>
          <w:szCs w:val="20"/>
        </w:rPr>
      </w:pPr>
    </w:p>
    <w:p w14:paraId="6E922B7F" w14:textId="77777777" w:rsidR="00745348" w:rsidRDefault="00745348" w:rsidP="00767158">
      <w:pPr>
        <w:rPr>
          <w:rFonts w:ascii="Verdana" w:hAnsi="Verdana"/>
          <w:b/>
          <w:sz w:val="20"/>
          <w:szCs w:val="20"/>
        </w:rPr>
      </w:pPr>
    </w:p>
    <w:p w14:paraId="1081D54C" w14:textId="77777777" w:rsidR="00767158" w:rsidRPr="00243557" w:rsidRDefault="00767158" w:rsidP="00767158">
      <w:pPr>
        <w:rPr>
          <w:rFonts w:ascii="Verdana" w:hAnsi="Verdana"/>
          <w:b/>
          <w:sz w:val="20"/>
          <w:szCs w:val="20"/>
        </w:rPr>
      </w:pPr>
      <w:r w:rsidRPr="00243557">
        <w:rPr>
          <w:rFonts w:ascii="Verdana" w:hAnsi="Verdana"/>
          <w:b/>
          <w:sz w:val="20"/>
          <w:szCs w:val="20"/>
        </w:rPr>
        <w:lastRenderedPageBreak/>
        <w:t>6.</w:t>
      </w:r>
      <w:r w:rsidRPr="00243557">
        <w:rPr>
          <w:rFonts w:ascii="Verdana" w:hAnsi="Verdana"/>
          <w:b/>
          <w:sz w:val="20"/>
          <w:szCs w:val="20"/>
        </w:rPr>
        <w:tab/>
        <w:t>Benodigde leermiddelen en literatuur</w:t>
      </w:r>
    </w:p>
    <w:p w14:paraId="5FE07FF3" w14:textId="77777777" w:rsidR="00082C79" w:rsidRPr="00243557" w:rsidRDefault="00082C79" w:rsidP="00767158">
      <w:pPr>
        <w:rPr>
          <w:rFonts w:ascii="Verdana" w:hAnsi="Verdana"/>
          <w:b/>
          <w:sz w:val="20"/>
          <w:szCs w:val="20"/>
        </w:rPr>
      </w:pPr>
    </w:p>
    <w:p w14:paraId="42998816" w14:textId="77777777" w:rsidR="00082C79" w:rsidRPr="00243557" w:rsidRDefault="00082C79" w:rsidP="00082C79">
      <w:pPr>
        <w:rPr>
          <w:rFonts w:ascii="Verdana" w:hAnsi="Verdana"/>
          <w:sz w:val="20"/>
          <w:szCs w:val="20"/>
        </w:rPr>
      </w:pPr>
      <w:r w:rsidRPr="00243557">
        <w:rPr>
          <w:rFonts w:ascii="Verdana" w:hAnsi="Verdana"/>
          <w:sz w:val="20"/>
          <w:szCs w:val="20"/>
        </w:rPr>
        <w:t>Motiverende Gespreksvoering 3</w:t>
      </w:r>
      <w:r w:rsidRPr="00243557">
        <w:rPr>
          <w:rFonts w:ascii="Verdana" w:hAnsi="Verdana"/>
          <w:sz w:val="20"/>
          <w:szCs w:val="20"/>
          <w:vertAlign w:val="superscript"/>
        </w:rPr>
        <w:t>e</w:t>
      </w:r>
      <w:r w:rsidRPr="00243557">
        <w:rPr>
          <w:rFonts w:ascii="Verdana" w:hAnsi="Verdana"/>
          <w:sz w:val="20"/>
          <w:szCs w:val="20"/>
        </w:rPr>
        <w:t xml:space="preserve"> editie; Mensen helpen veranderen</w:t>
      </w:r>
    </w:p>
    <w:p w14:paraId="170682AB" w14:textId="6F578CF6" w:rsidR="00082C79" w:rsidRPr="009D3041" w:rsidRDefault="00082C79" w:rsidP="00082C79">
      <w:pPr>
        <w:rPr>
          <w:rFonts w:ascii="Verdana" w:hAnsi="Verdana"/>
          <w:sz w:val="20"/>
          <w:szCs w:val="20"/>
        </w:rPr>
      </w:pPr>
      <w:r w:rsidRPr="009D3041">
        <w:rPr>
          <w:rFonts w:ascii="Verdana" w:hAnsi="Verdana"/>
          <w:sz w:val="20"/>
          <w:szCs w:val="20"/>
        </w:rPr>
        <w:t xml:space="preserve">William. R. Miller &amp; Stephen </w:t>
      </w:r>
      <w:proofErr w:type="spellStart"/>
      <w:r w:rsidRPr="009D3041">
        <w:rPr>
          <w:rFonts w:ascii="Verdana" w:hAnsi="Verdana"/>
          <w:sz w:val="20"/>
          <w:szCs w:val="20"/>
        </w:rPr>
        <w:t>Rollnick</w:t>
      </w:r>
      <w:proofErr w:type="spellEnd"/>
      <w:r w:rsidRPr="009D3041">
        <w:rPr>
          <w:rFonts w:ascii="Verdana" w:hAnsi="Verdana"/>
          <w:sz w:val="20"/>
          <w:szCs w:val="20"/>
        </w:rPr>
        <w:t xml:space="preserve"> 2014</w:t>
      </w:r>
      <w:r w:rsidR="00DB619F" w:rsidRPr="009D3041">
        <w:rPr>
          <w:rFonts w:ascii="Verdana" w:hAnsi="Verdana"/>
          <w:sz w:val="20"/>
          <w:szCs w:val="20"/>
        </w:rPr>
        <w:t xml:space="preserve">, Gorinchem, Uitgeverij </w:t>
      </w:r>
      <w:proofErr w:type="spellStart"/>
      <w:r w:rsidR="00DB619F" w:rsidRPr="009D3041">
        <w:rPr>
          <w:rFonts w:ascii="Verdana" w:hAnsi="Verdana"/>
          <w:sz w:val="20"/>
          <w:szCs w:val="20"/>
        </w:rPr>
        <w:t>Ekklesia</w:t>
      </w:r>
      <w:proofErr w:type="spellEnd"/>
    </w:p>
    <w:p w14:paraId="6FCFA951" w14:textId="77777777" w:rsidR="00082C79" w:rsidRPr="009D3041" w:rsidRDefault="00082C79" w:rsidP="00082C79">
      <w:pPr>
        <w:rPr>
          <w:rFonts w:ascii="Verdana" w:hAnsi="Verdana"/>
          <w:sz w:val="20"/>
          <w:szCs w:val="20"/>
        </w:rPr>
      </w:pPr>
    </w:p>
    <w:p w14:paraId="0C9F8868" w14:textId="77777777" w:rsidR="00082C79" w:rsidRPr="009D3041" w:rsidRDefault="00082C79" w:rsidP="00767158">
      <w:pPr>
        <w:rPr>
          <w:rFonts w:ascii="Verdana" w:hAnsi="Verdana"/>
          <w:b/>
          <w:sz w:val="20"/>
          <w:szCs w:val="20"/>
        </w:rPr>
      </w:pPr>
    </w:p>
    <w:p w14:paraId="56D6BE23" w14:textId="77777777" w:rsidR="00767158" w:rsidRPr="00243557" w:rsidRDefault="00767158" w:rsidP="00767158">
      <w:pPr>
        <w:rPr>
          <w:rFonts w:ascii="Verdana" w:hAnsi="Verdana"/>
          <w:b/>
          <w:sz w:val="20"/>
          <w:szCs w:val="20"/>
        </w:rPr>
      </w:pPr>
      <w:r w:rsidRPr="00243557">
        <w:rPr>
          <w:rFonts w:ascii="Verdana" w:hAnsi="Verdana"/>
          <w:b/>
          <w:sz w:val="20"/>
          <w:szCs w:val="20"/>
        </w:rPr>
        <w:t>7.</w:t>
      </w:r>
      <w:r w:rsidRPr="00243557">
        <w:rPr>
          <w:rFonts w:ascii="Verdana" w:hAnsi="Verdana"/>
          <w:b/>
          <w:sz w:val="20"/>
          <w:szCs w:val="20"/>
        </w:rPr>
        <w:tab/>
        <w:t>Organisatie van de scholing</w:t>
      </w:r>
    </w:p>
    <w:p w14:paraId="0CA73320" w14:textId="77777777" w:rsidR="00DD1D6D" w:rsidRDefault="00DD1D6D" w:rsidP="00767158">
      <w:pPr>
        <w:rPr>
          <w:rFonts w:ascii="Verdana" w:hAnsi="Verdana"/>
          <w:sz w:val="20"/>
          <w:szCs w:val="20"/>
          <w:u w:val="single"/>
        </w:rPr>
      </w:pPr>
    </w:p>
    <w:p w14:paraId="07491B09" w14:textId="77777777" w:rsidR="00767158" w:rsidRPr="00243557" w:rsidRDefault="00767158" w:rsidP="00767158">
      <w:pPr>
        <w:rPr>
          <w:rFonts w:ascii="Verdana" w:hAnsi="Verdana"/>
          <w:sz w:val="20"/>
          <w:szCs w:val="20"/>
          <w:u w:val="single"/>
        </w:rPr>
      </w:pPr>
      <w:r w:rsidRPr="00243557">
        <w:rPr>
          <w:rFonts w:ascii="Verdana" w:hAnsi="Verdana"/>
          <w:sz w:val="20"/>
          <w:szCs w:val="20"/>
          <w:u w:val="single"/>
        </w:rPr>
        <w:t>Didactische werkwijze</w:t>
      </w:r>
    </w:p>
    <w:p w14:paraId="62277C15" w14:textId="77777777" w:rsidR="006D3431" w:rsidRPr="00243557" w:rsidRDefault="006D3431" w:rsidP="00767158">
      <w:pPr>
        <w:rPr>
          <w:rFonts w:ascii="Verdana" w:hAnsi="Verdana"/>
          <w:sz w:val="20"/>
          <w:szCs w:val="20"/>
          <w:u w:val="single"/>
        </w:rPr>
      </w:pPr>
    </w:p>
    <w:p w14:paraId="0C15639B" w14:textId="77777777" w:rsidR="006D3431" w:rsidRPr="00243557" w:rsidRDefault="006D3431" w:rsidP="006D3431">
      <w:pPr>
        <w:rPr>
          <w:rFonts w:ascii="Verdana" w:hAnsi="Verdana"/>
          <w:sz w:val="20"/>
          <w:szCs w:val="20"/>
        </w:rPr>
      </w:pPr>
      <w:r w:rsidRPr="00243557">
        <w:rPr>
          <w:rFonts w:ascii="Verdana" w:hAnsi="Verdana"/>
          <w:sz w:val="20"/>
          <w:szCs w:val="20"/>
        </w:rPr>
        <w:t>De training bestaat uit drie dagen, met elke keer een tussenliggende periode om een transfer naar de praktijk te kunnen maken.</w:t>
      </w:r>
    </w:p>
    <w:p w14:paraId="74E35163" w14:textId="77777777" w:rsidR="006D3431" w:rsidRPr="00243557" w:rsidRDefault="006D3431" w:rsidP="006D3431">
      <w:pPr>
        <w:rPr>
          <w:rFonts w:ascii="Verdana" w:hAnsi="Verdana"/>
          <w:sz w:val="20"/>
          <w:szCs w:val="20"/>
        </w:rPr>
      </w:pPr>
    </w:p>
    <w:p w14:paraId="4FB635FB" w14:textId="77777777" w:rsidR="006D3431" w:rsidRPr="00243557" w:rsidRDefault="006D3431" w:rsidP="006D3431">
      <w:pPr>
        <w:keepLines/>
        <w:numPr>
          <w:ilvl w:val="0"/>
          <w:numId w:val="9"/>
        </w:numPr>
        <w:spacing w:line="240" w:lineRule="exact"/>
        <w:rPr>
          <w:rFonts w:ascii="Verdana" w:hAnsi="Verdana"/>
          <w:sz w:val="20"/>
          <w:szCs w:val="20"/>
        </w:rPr>
      </w:pPr>
      <w:r w:rsidRPr="00243557">
        <w:rPr>
          <w:rFonts w:ascii="Verdana" w:hAnsi="Verdana"/>
          <w:sz w:val="20"/>
          <w:szCs w:val="20"/>
        </w:rPr>
        <w:t xml:space="preserve">Na elke dag sluiten we de training af met concrete afspraken wie wat gaat doen in de tussenliggende periode. </w:t>
      </w:r>
    </w:p>
    <w:p w14:paraId="1C41B122" w14:textId="77777777" w:rsidR="006D3431" w:rsidRPr="00243557" w:rsidRDefault="006D3431" w:rsidP="006D3431">
      <w:pPr>
        <w:keepLines/>
        <w:numPr>
          <w:ilvl w:val="0"/>
          <w:numId w:val="9"/>
        </w:numPr>
        <w:spacing w:line="240" w:lineRule="exact"/>
        <w:rPr>
          <w:rFonts w:ascii="Verdana" w:hAnsi="Verdana"/>
          <w:sz w:val="20"/>
          <w:szCs w:val="20"/>
        </w:rPr>
      </w:pPr>
      <w:r w:rsidRPr="00243557">
        <w:rPr>
          <w:rFonts w:ascii="Verdana" w:hAnsi="Verdana"/>
          <w:sz w:val="20"/>
          <w:szCs w:val="20"/>
        </w:rPr>
        <w:t>De training is praktijkgericht en maakt gebruik van casuïstiek uit de praktijk. Dit betekent dat we vanuit een algemeen kader steeds een link maken naar de praktijk.</w:t>
      </w:r>
    </w:p>
    <w:p w14:paraId="0560FB9D" w14:textId="77777777" w:rsidR="00DD1D6D" w:rsidRDefault="006D3431" w:rsidP="006D3431">
      <w:pPr>
        <w:keepLines/>
        <w:numPr>
          <w:ilvl w:val="0"/>
          <w:numId w:val="9"/>
        </w:numPr>
        <w:spacing w:line="240" w:lineRule="exact"/>
        <w:rPr>
          <w:rFonts w:ascii="Verdana" w:hAnsi="Verdana"/>
          <w:sz w:val="20"/>
          <w:szCs w:val="20"/>
        </w:rPr>
      </w:pPr>
      <w:r w:rsidRPr="00243557">
        <w:rPr>
          <w:rFonts w:ascii="Verdana" w:hAnsi="Verdana"/>
          <w:sz w:val="20"/>
          <w:szCs w:val="20"/>
        </w:rPr>
        <w:t xml:space="preserve">De werkvormen waar we gebruik van maken zijn: </w:t>
      </w:r>
    </w:p>
    <w:p w14:paraId="2F88CDCC" w14:textId="77777777" w:rsidR="00DD1D6D" w:rsidRDefault="006D3431" w:rsidP="00DD1D6D">
      <w:pPr>
        <w:keepLines/>
        <w:numPr>
          <w:ilvl w:val="1"/>
          <w:numId w:val="9"/>
        </w:numPr>
        <w:spacing w:line="240" w:lineRule="exact"/>
        <w:rPr>
          <w:rFonts w:ascii="Verdana" w:hAnsi="Verdana"/>
          <w:sz w:val="20"/>
          <w:szCs w:val="20"/>
        </w:rPr>
      </w:pPr>
      <w:r w:rsidRPr="00243557">
        <w:rPr>
          <w:rFonts w:ascii="Verdana" w:hAnsi="Verdana"/>
          <w:sz w:val="20"/>
          <w:szCs w:val="20"/>
        </w:rPr>
        <w:t>korte theoretische</w:t>
      </w:r>
      <w:r w:rsidR="00DD1D6D">
        <w:rPr>
          <w:rFonts w:ascii="Verdana" w:hAnsi="Verdana"/>
          <w:sz w:val="20"/>
          <w:szCs w:val="20"/>
        </w:rPr>
        <w:t xml:space="preserve"> inleidingen</w:t>
      </w:r>
    </w:p>
    <w:p w14:paraId="0CFD6542" w14:textId="77777777" w:rsidR="00DD1D6D" w:rsidRDefault="00DD1D6D" w:rsidP="00DD1D6D">
      <w:pPr>
        <w:keepLines/>
        <w:numPr>
          <w:ilvl w:val="1"/>
          <w:numId w:val="9"/>
        </w:numPr>
        <w:spacing w:line="240" w:lineRule="exact"/>
        <w:rPr>
          <w:rFonts w:ascii="Verdana" w:hAnsi="Verdana"/>
          <w:sz w:val="20"/>
          <w:szCs w:val="20"/>
        </w:rPr>
      </w:pPr>
      <w:r>
        <w:rPr>
          <w:rFonts w:ascii="Verdana" w:hAnsi="Verdana"/>
          <w:sz w:val="20"/>
          <w:szCs w:val="20"/>
        </w:rPr>
        <w:t>discussie</w:t>
      </w:r>
    </w:p>
    <w:p w14:paraId="3202EFF3" w14:textId="77777777" w:rsidR="00DD1D6D" w:rsidRDefault="00DD1D6D" w:rsidP="00DD1D6D">
      <w:pPr>
        <w:keepLines/>
        <w:numPr>
          <w:ilvl w:val="1"/>
          <w:numId w:val="9"/>
        </w:numPr>
        <w:spacing w:line="240" w:lineRule="exact"/>
        <w:rPr>
          <w:rFonts w:ascii="Verdana" w:hAnsi="Verdana"/>
          <w:sz w:val="20"/>
          <w:szCs w:val="20"/>
        </w:rPr>
      </w:pPr>
      <w:r>
        <w:rPr>
          <w:rFonts w:ascii="Verdana" w:hAnsi="Verdana"/>
          <w:sz w:val="20"/>
          <w:szCs w:val="20"/>
        </w:rPr>
        <w:t>audiovisueel materiaal</w:t>
      </w:r>
    </w:p>
    <w:p w14:paraId="5E4FE9B6" w14:textId="77777777" w:rsidR="00DD1D6D" w:rsidRDefault="00DD1D6D" w:rsidP="00DD1D6D">
      <w:pPr>
        <w:keepLines/>
        <w:numPr>
          <w:ilvl w:val="1"/>
          <w:numId w:val="9"/>
        </w:numPr>
        <w:spacing w:line="240" w:lineRule="exact"/>
        <w:rPr>
          <w:rFonts w:ascii="Verdana" w:hAnsi="Verdana"/>
          <w:sz w:val="20"/>
          <w:szCs w:val="20"/>
        </w:rPr>
      </w:pPr>
      <w:r>
        <w:rPr>
          <w:rFonts w:ascii="Verdana" w:hAnsi="Verdana"/>
          <w:sz w:val="20"/>
          <w:szCs w:val="20"/>
        </w:rPr>
        <w:t xml:space="preserve">rollenspellen </w:t>
      </w:r>
    </w:p>
    <w:p w14:paraId="1F351BC0" w14:textId="2F704699" w:rsidR="006D3431" w:rsidRPr="00243557" w:rsidRDefault="00DD1D6D" w:rsidP="00DD1D6D">
      <w:pPr>
        <w:keepLines/>
        <w:numPr>
          <w:ilvl w:val="1"/>
          <w:numId w:val="9"/>
        </w:numPr>
        <w:spacing w:line="240" w:lineRule="exact"/>
        <w:rPr>
          <w:rFonts w:ascii="Verdana" w:hAnsi="Verdana"/>
          <w:sz w:val="20"/>
          <w:szCs w:val="20"/>
        </w:rPr>
      </w:pPr>
      <w:r>
        <w:rPr>
          <w:rFonts w:ascii="Verdana" w:hAnsi="Verdana"/>
          <w:sz w:val="20"/>
          <w:szCs w:val="20"/>
        </w:rPr>
        <w:t>oefeningen</w:t>
      </w:r>
    </w:p>
    <w:p w14:paraId="537669A5" w14:textId="77777777" w:rsidR="006D3431" w:rsidRPr="00243557" w:rsidRDefault="006D3431" w:rsidP="006D3431">
      <w:pPr>
        <w:rPr>
          <w:rFonts w:ascii="Verdana" w:hAnsi="Verdana"/>
          <w:sz w:val="20"/>
          <w:szCs w:val="20"/>
        </w:rPr>
      </w:pPr>
    </w:p>
    <w:p w14:paraId="5CD0EF81" w14:textId="77777777" w:rsidR="00767158" w:rsidRPr="00243557" w:rsidRDefault="00767158" w:rsidP="00767158">
      <w:pPr>
        <w:rPr>
          <w:rFonts w:ascii="Verdana" w:hAnsi="Verdana"/>
          <w:sz w:val="20"/>
          <w:szCs w:val="20"/>
          <w:u w:val="single"/>
        </w:rPr>
      </w:pPr>
      <w:r w:rsidRPr="00243557">
        <w:rPr>
          <w:rFonts w:ascii="Verdana" w:hAnsi="Verdana"/>
          <w:sz w:val="20"/>
          <w:szCs w:val="20"/>
          <w:u w:val="single"/>
        </w:rPr>
        <w:t>Docenten</w:t>
      </w:r>
    </w:p>
    <w:p w14:paraId="56810AD8" w14:textId="77777777" w:rsidR="00604C75" w:rsidRPr="00243557" w:rsidRDefault="00604C75" w:rsidP="00767158">
      <w:pPr>
        <w:rPr>
          <w:rFonts w:ascii="Verdana" w:hAnsi="Verdana"/>
          <w:sz w:val="20"/>
          <w:szCs w:val="20"/>
          <w:u w:val="single"/>
        </w:rPr>
      </w:pPr>
    </w:p>
    <w:p w14:paraId="2F89D849" w14:textId="77777777" w:rsidR="00604C75" w:rsidRPr="00243557" w:rsidRDefault="00604C75" w:rsidP="00767158">
      <w:pPr>
        <w:rPr>
          <w:rFonts w:ascii="Verdana" w:hAnsi="Verdana"/>
          <w:sz w:val="20"/>
          <w:szCs w:val="20"/>
        </w:rPr>
      </w:pPr>
      <w:r w:rsidRPr="00243557">
        <w:rPr>
          <w:rFonts w:ascii="Verdana" w:hAnsi="Verdana"/>
          <w:sz w:val="20"/>
          <w:szCs w:val="20"/>
        </w:rPr>
        <w:t>Hans Bertens</w:t>
      </w:r>
    </w:p>
    <w:p w14:paraId="563B3DDD" w14:textId="77777777" w:rsidR="00604C75" w:rsidRPr="00243557" w:rsidRDefault="00604C75" w:rsidP="00767158">
      <w:pPr>
        <w:rPr>
          <w:rFonts w:ascii="Verdana" w:hAnsi="Verdana"/>
          <w:sz w:val="20"/>
          <w:szCs w:val="20"/>
        </w:rPr>
      </w:pPr>
    </w:p>
    <w:p w14:paraId="39C11CDB" w14:textId="77777777" w:rsidR="00604C75" w:rsidRPr="00C76063" w:rsidRDefault="00604C75" w:rsidP="00767158">
      <w:pPr>
        <w:rPr>
          <w:rFonts w:ascii="Verdana" w:hAnsi="Verdana"/>
          <w:sz w:val="16"/>
          <w:szCs w:val="16"/>
        </w:rPr>
      </w:pPr>
      <w:r w:rsidRPr="00C76063">
        <w:rPr>
          <w:rFonts w:ascii="Verdana" w:hAnsi="Verdana"/>
          <w:sz w:val="16"/>
          <w:szCs w:val="16"/>
        </w:rPr>
        <w:t>Trainer MGV</w:t>
      </w:r>
    </w:p>
    <w:p w14:paraId="407CC1AB" w14:textId="77777777" w:rsidR="00604C75" w:rsidRPr="00C76063" w:rsidRDefault="00604C75" w:rsidP="00767158">
      <w:pPr>
        <w:rPr>
          <w:rFonts w:ascii="Verdana" w:hAnsi="Verdana"/>
          <w:sz w:val="16"/>
          <w:szCs w:val="16"/>
        </w:rPr>
      </w:pPr>
      <w:r w:rsidRPr="00C76063">
        <w:rPr>
          <w:rFonts w:ascii="Verdana" w:hAnsi="Verdana"/>
          <w:sz w:val="16"/>
          <w:szCs w:val="16"/>
        </w:rPr>
        <w:t xml:space="preserve">Lid </w:t>
      </w:r>
      <w:proofErr w:type="spellStart"/>
      <w:r w:rsidRPr="00C76063">
        <w:rPr>
          <w:rFonts w:ascii="Verdana" w:hAnsi="Verdana"/>
          <w:sz w:val="16"/>
          <w:szCs w:val="16"/>
        </w:rPr>
        <w:t>MINTinc</w:t>
      </w:r>
      <w:proofErr w:type="spellEnd"/>
      <w:r w:rsidRPr="00C76063">
        <w:rPr>
          <w:rFonts w:ascii="Verdana" w:hAnsi="Verdana"/>
          <w:sz w:val="16"/>
          <w:szCs w:val="16"/>
        </w:rPr>
        <w:t xml:space="preserve"> (internationale vereniging MI trainers) sinds 2007</w:t>
      </w:r>
    </w:p>
    <w:p w14:paraId="0D1E9B3C" w14:textId="77777777" w:rsidR="00604C75" w:rsidRPr="00C76063" w:rsidRDefault="00604C75" w:rsidP="00767158">
      <w:pPr>
        <w:rPr>
          <w:rFonts w:ascii="Verdana" w:hAnsi="Verdana"/>
          <w:sz w:val="16"/>
          <w:szCs w:val="16"/>
        </w:rPr>
      </w:pPr>
      <w:r w:rsidRPr="00C76063">
        <w:rPr>
          <w:rFonts w:ascii="Verdana" w:hAnsi="Verdana"/>
          <w:sz w:val="16"/>
          <w:szCs w:val="16"/>
        </w:rPr>
        <w:t xml:space="preserve">Lid </w:t>
      </w:r>
      <w:proofErr w:type="spellStart"/>
      <w:r w:rsidRPr="00C76063">
        <w:rPr>
          <w:rFonts w:ascii="Verdana" w:hAnsi="Verdana"/>
          <w:sz w:val="16"/>
          <w:szCs w:val="16"/>
        </w:rPr>
        <w:t>MINTNed</w:t>
      </w:r>
      <w:proofErr w:type="spellEnd"/>
      <w:r w:rsidRPr="00C76063">
        <w:rPr>
          <w:rFonts w:ascii="Verdana" w:hAnsi="Verdana"/>
          <w:sz w:val="16"/>
          <w:szCs w:val="16"/>
        </w:rPr>
        <w:t xml:space="preserve"> (nationale vereniging MGV trainers) sinds 2011</w:t>
      </w:r>
    </w:p>
    <w:p w14:paraId="6CF860EA" w14:textId="77777777" w:rsidR="00A56C4D" w:rsidRPr="00243557" w:rsidRDefault="00A56C4D" w:rsidP="00767158">
      <w:pPr>
        <w:rPr>
          <w:rFonts w:ascii="Verdana" w:hAnsi="Verdana"/>
          <w:sz w:val="20"/>
          <w:szCs w:val="20"/>
        </w:rPr>
      </w:pPr>
    </w:p>
    <w:p w14:paraId="0FAAF047" w14:textId="77777777" w:rsidR="00A56C4D" w:rsidRPr="00243557" w:rsidRDefault="00A56C4D" w:rsidP="00767158">
      <w:pPr>
        <w:rPr>
          <w:rFonts w:ascii="Verdana" w:hAnsi="Verdana"/>
          <w:sz w:val="20"/>
          <w:szCs w:val="20"/>
        </w:rPr>
      </w:pPr>
    </w:p>
    <w:p w14:paraId="2BD08805" w14:textId="77777777" w:rsidR="00A56C4D" w:rsidRPr="00243557" w:rsidRDefault="00A56C4D" w:rsidP="00767158">
      <w:pPr>
        <w:rPr>
          <w:rFonts w:ascii="Verdana" w:hAnsi="Verdana"/>
          <w:sz w:val="20"/>
          <w:szCs w:val="20"/>
        </w:rPr>
      </w:pPr>
    </w:p>
    <w:p w14:paraId="79FEF271" w14:textId="77777777" w:rsidR="00A56C4D" w:rsidRPr="00243557" w:rsidRDefault="00A56C4D" w:rsidP="00767158">
      <w:pPr>
        <w:rPr>
          <w:rFonts w:ascii="Verdana" w:hAnsi="Verdana"/>
          <w:sz w:val="20"/>
          <w:szCs w:val="20"/>
        </w:rPr>
      </w:pPr>
    </w:p>
    <w:p w14:paraId="44A7D5F5" w14:textId="77777777" w:rsidR="00A56C4D" w:rsidRPr="00243557" w:rsidRDefault="00A56C4D" w:rsidP="00767158">
      <w:pPr>
        <w:rPr>
          <w:rFonts w:ascii="Verdana" w:hAnsi="Verdana"/>
          <w:sz w:val="20"/>
          <w:szCs w:val="20"/>
        </w:rPr>
      </w:pPr>
    </w:p>
    <w:p w14:paraId="75C7EA0C" w14:textId="77777777" w:rsidR="00A56C4D" w:rsidRPr="00243557" w:rsidRDefault="00A56C4D" w:rsidP="00767158">
      <w:pPr>
        <w:rPr>
          <w:rFonts w:ascii="Verdana" w:hAnsi="Verdana"/>
          <w:sz w:val="20"/>
          <w:szCs w:val="20"/>
        </w:rPr>
      </w:pPr>
    </w:p>
    <w:p w14:paraId="116ACA98" w14:textId="77777777" w:rsidR="00A56C4D" w:rsidRPr="00243557" w:rsidRDefault="00A56C4D" w:rsidP="00767158">
      <w:pPr>
        <w:rPr>
          <w:rFonts w:ascii="Verdana" w:hAnsi="Verdana"/>
          <w:sz w:val="20"/>
          <w:szCs w:val="20"/>
        </w:rPr>
      </w:pPr>
    </w:p>
    <w:p w14:paraId="48EAE2FD" w14:textId="77777777" w:rsidR="00A56C4D" w:rsidRPr="00243557" w:rsidRDefault="00A56C4D" w:rsidP="00767158">
      <w:pPr>
        <w:rPr>
          <w:rFonts w:ascii="Verdana" w:hAnsi="Verdana"/>
          <w:sz w:val="20"/>
          <w:szCs w:val="20"/>
        </w:rPr>
      </w:pPr>
    </w:p>
    <w:p w14:paraId="7612DF78" w14:textId="77777777" w:rsidR="00A56C4D" w:rsidRPr="00243557" w:rsidRDefault="00A56C4D" w:rsidP="00767158">
      <w:pPr>
        <w:rPr>
          <w:rFonts w:ascii="Verdana" w:hAnsi="Verdana"/>
          <w:sz w:val="20"/>
          <w:szCs w:val="20"/>
        </w:rPr>
      </w:pPr>
    </w:p>
    <w:p w14:paraId="4D13FD72" w14:textId="77777777" w:rsidR="00A56C4D" w:rsidRPr="00243557" w:rsidRDefault="00A56C4D" w:rsidP="00767158">
      <w:pPr>
        <w:rPr>
          <w:rFonts w:ascii="Verdana" w:hAnsi="Verdana"/>
          <w:sz w:val="20"/>
          <w:szCs w:val="20"/>
        </w:rPr>
      </w:pPr>
    </w:p>
    <w:p w14:paraId="12EEEC30" w14:textId="77777777" w:rsidR="00A56C4D" w:rsidRPr="00243557" w:rsidRDefault="00A56C4D" w:rsidP="00767158">
      <w:pPr>
        <w:rPr>
          <w:rFonts w:ascii="Verdana" w:hAnsi="Verdana"/>
          <w:sz w:val="20"/>
          <w:szCs w:val="20"/>
        </w:rPr>
      </w:pPr>
    </w:p>
    <w:p w14:paraId="72E7A4E2" w14:textId="77777777" w:rsidR="00A56C4D" w:rsidRPr="00243557" w:rsidRDefault="00A56C4D" w:rsidP="00767158">
      <w:pPr>
        <w:rPr>
          <w:rFonts w:ascii="Verdana" w:hAnsi="Verdana"/>
          <w:sz w:val="20"/>
          <w:szCs w:val="20"/>
        </w:rPr>
      </w:pPr>
    </w:p>
    <w:p w14:paraId="3BAD5BD3" w14:textId="77777777" w:rsidR="00A56C4D" w:rsidRPr="00243557" w:rsidRDefault="00A56C4D" w:rsidP="00767158">
      <w:pPr>
        <w:rPr>
          <w:rFonts w:ascii="Verdana" w:hAnsi="Verdana"/>
          <w:sz w:val="20"/>
          <w:szCs w:val="20"/>
        </w:rPr>
      </w:pPr>
    </w:p>
    <w:p w14:paraId="04A892E2" w14:textId="77777777" w:rsidR="00A56C4D" w:rsidRPr="00243557" w:rsidRDefault="00A56C4D" w:rsidP="00767158">
      <w:pPr>
        <w:rPr>
          <w:rFonts w:ascii="Verdana" w:hAnsi="Verdana"/>
          <w:sz w:val="20"/>
          <w:szCs w:val="20"/>
        </w:rPr>
      </w:pPr>
    </w:p>
    <w:p w14:paraId="11B5E384" w14:textId="77777777" w:rsidR="00193785" w:rsidRPr="00243557" w:rsidRDefault="00193785" w:rsidP="00767158">
      <w:pPr>
        <w:rPr>
          <w:rFonts w:ascii="Verdana" w:hAnsi="Verdana"/>
          <w:sz w:val="20"/>
          <w:szCs w:val="20"/>
        </w:rPr>
      </w:pPr>
    </w:p>
    <w:p w14:paraId="7BD564F3" w14:textId="77777777" w:rsidR="008F4736" w:rsidRPr="00243557" w:rsidRDefault="008F4736" w:rsidP="00767158">
      <w:pPr>
        <w:rPr>
          <w:rFonts w:ascii="Verdana" w:hAnsi="Verdana"/>
          <w:sz w:val="20"/>
          <w:szCs w:val="20"/>
        </w:rPr>
      </w:pPr>
    </w:p>
    <w:p w14:paraId="1315B168" w14:textId="77777777" w:rsidR="008F4736" w:rsidRDefault="008F4736" w:rsidP="00767158">
      <w:pPr>
        <w:rPr>
          <w:rFonts w:ascii="Verdana" w:hAnsi="Verdana"/>
          <w:sz w:val="20"/>
          <w:szCs w:val="20"/>
        </w:rPr>
      </w:pPr>
    </w:p>
    <w:p w14:paraId="01512F6E" w14:textId="77777777" w:rsidR="00DD1D6D" w:rsidRDefault="00DD1D6D" w:rsidP="00767158">
      <w:pPr>
        <w:rPr>
          <w:rFonts w:ascii="Verdana" w:hAnsi="Verdana"/>
          <w:sz w:val="20"/>
          <w:szCs w:val="20"/>
        </w:rPr>
      </w:pPr>
    </w:p>
    <w:p w14:paraId="22954C41" w14:textId="77777777" w:rsidR="00DD1D6D" w:rsidRDefault="00DD1D6D" w:rsidP="00767158">
      <w:pPr>
        <w:rPr>
          <w:rFonts w:ascii="Verdana" w:hAnsi="Verdana"/>
          <w:sz w:val="20"/>
          <w:szCs w:val="20"/>
        </w:rPr>
      </w:pPr>
    </w:p>
    <w:p w14:paraId="01DE5A16" w14:textId="77777777" w:rsidR="00DD1D6D" w:rsidRDefault="00DD1D6D" w:rsidP="00767158">
      <w:pPr>
        <w:rPr>
          <w:rFonts w:ascii="Verdana" w:hAnsi="Verdana"/>
          <w:sz w:val="20"/>
          <w:szCs w:val="20"/>
        </w:rPr>
      </w:pPr>
    </w:p>
    <w:p w14:paraId="44488FE4" w14:textId="77777777" w:rsidR="00DD1D6D" w:rsidRDefault="00DD1D6D" w:rsidP="00767158">
      <w:pPr>
        <w:rPr>
          <w:rFonts w:ascii="Verdana" w:hAnsi="Verdana"/>
          <w:sz w:val="20"/>
          <w:szCs w:val="20"/>
        </w:rPr>
      </w:pPr>
    </w:p>
    <w:p w14:paraId="2EC5095A" w14:textId="15A4FAE7" w:rsidR="00745348" w:rsidRDefault="00745348">
      <w:pPr>
        <w:rPr>
          <w:rFonts w:ascii="Verdana" w:hAnsi="Verdana"/>
          <w:sz w:val="20"/>
          <w:szCs w:val="20"/>
        </w:rPr>
      </w:pPr>
      <w:r>
        <w:rPr>
          <w:rFonts w:ascii="Verdana" w:hAnsi="Verdana"/>
          <w:sz w:val="20"/>
          <w:szCs w:val="20"/>
        </w:rPr>
        <w:br w:type="page"/>
      </w:r>
    </w:p>
    <w:p w14:paraId="753A2E8E" w14:textId="77777777" w:rsidR="00DD1D6D" w:rsidRPr="00243557" w:rsidRDefault="00DD1D6D" w:rsidP="00767158">
      <w:pPr>
        <w:rPr>
          <w:rFonts w:ascii="Verdana" w:hAnsi="Verdana"/>
          <w:sz w:val="20"/>
          <w:szCs w:val="20"/>
        </w:rPr>
      </w:pPr>
    </w:p>
    <w:p w14:paraId="4243B07B" w14:textId="77777777" w:rsidR="008F4736" w:rsidRPr="00243557" w:rsidRDefault="008F4736" w:rsidP="00767158">
      <w:pPr>
        <w:rPr>
          <w:rFonts w:ascii="Verdana" w:hAnsi="Verdana"/>
          <w:sz w:val="20"/>
          <w:szCs w:val="20"/>
        </w:rPr>
      </w:pPr>
    </w:p>
    <w:p w14:paraId="358445CB" w14:textId="77777777" w:rsidR="00767158" w:rsidRPr="00243557" w:rsidRDefault="00767158" w:rsidP="00767158">
      <w:pPr>
        <w:pBdr>
          <w:top w:val="single" w:sz="18" w:space="1" w:color="auto"/>
          <w:left w:val="single" w:sz="18" w:space="4" w:color="auto"/>
          <w:bottom w:val="single" w:sz="18" w:space="1" w:color="auto"/>
          <w:right w:val="single" w:sz="18" w:space="4" w:color="auto"/>
        </w:pBdr>
        <w:rPr>
          <w:rFonts w:ascii="Verdana" w:hAnsi="Verdana"/>
          <w:b/>
          <w:sz w:val="20"/>
          <w:szCs w:val="20"/>
          <w:u w:val="single"/>
        </w:rPr>
      </w:pPr>
      <w:r w:rsidRPr="00243557">
        <w:rPr>
          <w:rFonts w:ascii="Verdana" w:hAnsi="Verdana"/>
          <w:b/>
          <w:sz w:val="20"/>
          <w:szCs w:val="20"/>
          <w:u w:val="single"/>
        </w:rPr>
        <w:t>Programma dag 1</w:t>
      </w:r>
    </w:p>
    <w:p w14:paraId="2E7639F7" w14:textId="77777777" w:rsidR="00604C75" w:rsidRPr="00243557" w:rsidRDefault="00604C75" w:rsidP="00767158">
      <w:pPr>
        <w:pBdr>
          <w:top w:val="single" w:sz="18" w:space="1" w:color="auto"/>
          <w:left w:val="single" w:sz="18" w:space="4" w:color="auto"/>
          <w:bottom w:val="single" w:sz="18" w:space="1" w:color="auto"/>
          <w:right w:val="single" w:sz="18" w:space="4" w:color="auto"/>
        </w:pBdr>
        <w:rPr>
          <w:rFonts w:ascii="Verdana" w:hAnsi="Verdana"/>
          <w:b/>
          <w:sz w:val="20"/>
          <w:szCs w:val="20"/>
          <w:u w:val="single"/>
        </w:rPr>
      </w:pPr>
    </w:p>
    <w:p w14:paraId="089A7B92" w14:textId="30F85811" w:rsidR="00604C75" w:rsidRPr="00243557" w:rsidRDefault="00604C75" w:rsidP="00604C75">
      <w:pPr>
        <w:pStyle w:val="Kop2"/>
        <w:numPr>
          <w:ilvl w:val="0"/>
          <w:numId w:val="0"/>
        </w:numPr>
        <w:spacing w:before="240"/>
        <w:rPr>
          <w:rFonts w:ascii="Verdana" w:hAnsi="Verdana"/>
        </w:rPr>
      </w:pPr>
    </w:p>
    <w:tbl>
      <w:tblPr>
        <w:tblStyle w:val="Tabelraster"/>
        <w:tblW w:w="0" w:type="auto"/>
        <w:tblLook w:val="04A0" w:firstRow="1" w:lastRow="0" w:firstColumn="1" w:lastColumn="0" w:noHBand="0" w:noVBand="1"/>
      </w:tblPr>
      <w:tblGrid>
        <w:gridCol w:w="9056"/>
      </w:tblGrid>
      <w:tr w:rsidR="00C237FB" w14:paraId="04652CE4" w14:textId="77777777" w:rsidTr="00C237FB">
        <w:tc>
          <w:tcPr>
            <w:tcW w:w="9056" w:type="dxa"/>
          </w:tcPr>
          <w:p w14:paraId="42575759" w14:textId="77777777" w:rsidR="00745348" w:rsidRDefault="00745348" w:rsidP="00C237FB">
            <w:pPr>
              <w:rPr>
                <w:rFonts w:ascii="Verdana" w:hAnsi="Verdana"/>
                <w:sz w:val="20"/>
                <w:szCs w:val="20"/>
              </w:rPr>
            </w:pPr>
          </w:p>
          <w:p w14:paraId="4F5781BF" w14:textId="77777777" w:rsidR="00745348" w:rsidRDefault="00745348" w:rsidP="00C237FB">
            <w:pPr>
              <w:rPr>
                <w:rFonts w:ascii="Verdana" w:hAnsi="Verdana"/>
                <w:b/>
                <w:sz w:val="20"/>
                <w:szCs w:val="20"/>
              </w:rPr>
            </w:pPr>
            <w:r w:rsidRPr="00745348">
              <w:rPr>
                <w:rFonts w:ascii="Verdana" w:hAnsi="Verdana"/>
                <w:b/>
                <w:sz w:val="20"/>
                <w:szCs w:val="20"/>
              </w:rPr>
              <w:t>Dagdeel 1</w:t>
            </w:r>
          </w:p>
          <w:p w14:paraId="55377E42" w14:textId="77777777" w:rsidR="00745348" w:rsidRPr="00745348" w:rsidRDefault="00745348" w:rsidP="00C237FB">
            <w:pPr>
              <w:rPr>
                <w:rFonts w:ascii="Verdana" w:hAnsi="Verdana"/>
                <w:b/>
                <w:sz w:val="20"/>
                <w:szCs w:val="20"/>
              </w:rPr>
            </w:pPr>
          </w:p>
          <w:p w14:paraId="1E4A7D74" w14:textId="6B194FA1" w:rsidR="00C237FB" w:rsidRPr="00C76063" w:rsidRDefault="00C237FB" w:rsidP="00C237FB">
            <w:pPr>
              <w:rPr>
                <w:rFonts w:ascii="Verdana" w:hAnsi="Verdana"/>
                <w:sz w:val="20"/>
                <w:szCs w:val="20"/>
              </w:rPr>
            </w:pPr>
            <w:r>
              <w:rPr>
                <w:rFonts w:ascii="Verdana" w:hAnsi="Verdana"/>
                <w:sz w:val="20"/>
                <w:szCs w:val="20"/>
              </w:rPr>
              <w:t>9.00 – 9.45</w:t>
            </w:r>
            <w:r>
              <w:rPr>
                <w:rFonts w:ascii="Verdana" w:hAnsi="Verdana"/>
                <w:sz w:val="20"/>
                <w:szCs w:val="20"/>
              </w:rPr>
              <w:tab/>
            </w:r>
            <w:r>
              <w:rPr>
                <w:rFonts w:ascii="Verdana" w:hAnsi="Verdana"/>
                <w:sz w:val="20"/>
                <w:szCs w:val="20"/>
              </w:rPr>
              <w:tab/>
            </w:r>
            <w:r>
              <w:rPr>
                <w:rFonts w:ascii="Verdana" w:hAnsi="Verdana"/>
                <w:sz w:val="20"/>
                <w:szCs w:val="20"/>
              </w:rPr>
              <w:tab/>
            </w:r>
            <w:r w:rsidRPr="00C76063">
              <w:rPr>
                <w:rFonts w:ascii="Verdana" w:hAnsi="Verdana"/>
                <w:sz w:val="20"/>
                <w:szCs w:val="20"/>
              </w:rPr>
              <w:t>Welkom</w:t>
            </w:r>
            <w:r>
              <w:rPr>
                <w:rFonts w:ascii="Verdana" w:hAnsi="Verdana"/>
                <w:sz w:val="20"/>
                <w:szCs w:val="20"/>
              </w:rPr>
              <w:t xml:space="preserve">, Kennismaking, </w:t>
            </w:r>
            <w:r w:rsidRPr="00C76063">
              <w:rPr>
                <w:rFonts w:ascii="Verdana" w:hAnsi="Verdana"/>
                <w:sz w:val="20"/>
                <w:szCs w:val="20"/>
              </w:rPr>
              <w:t>Programma</w:t>
            </w:r>
            <w:r>
              <w:rPr>
                <w:rFonts w:ascii="Verdana" w:hAnsi="Verdana"/>
                <w:sz w:val="20"/>
                <w:szCs w:val="20"/>
              </w:rPr>
              <w:t xml:space="preserve">, </w:t>
            </w:r>
            <w:r w:rsidRPr="00C76063">
              <w:rPr>
                <w:rFonts w:ascii="Verdana" w:hAnsi="Verdana"/>
                <w:sz w:val="20"/>
                <w:szCs w:val="20"/>
              </w:rPr>
              <w:t xml:space="preserve">Afspraken </w:t>
            </w:r>
          </w:p>
          <w:p w14:paraId="465EFC2D" w14:textId="77777777" w:rsidR="00C237FB" w:rsidRDefault="00C237FB" w:rsidP="00C237FB">
            <w:pPr>
              <w:rPr>
                <w:rFonts w:ascii="Verdana" w:hAnsi="Verdana"/>
                <w:sz w:val="20"/>
                <w:szCs w:val="20"/>
              </w:rPr>
            </w:pPr>
            <w:r>
              <w:rPr>
                <w:rFonts w:ascii="Verdana" w:hAnsi="Verdana"/>
                <w:sz w:val="20"/>
                <w:szCs w:val="20"/>
              </w:rPr>
              <w:t xml:space="preserve">9.45 – 10.45 </w:t>
            </w:r>
            <w:r>
              <w:rPr>
                <w:rFonts w:ascii="Verdana" w:hAnsi="Verdana"/>
                <w:sz w:val="20"/>
                <w:szCs w:val="20"/>
              </w:rPr>
              <w:tab/>
            </w:r>
            <w:r>
              <w:rPr>
                <w:rFonts w:ascii="Verdana" w:hAnsi="Verdana"/>
                <w:sz w:val="20"/>
                <w:szCs w:val="20"/>
              </w:rPr>
              <w:tab/>
            </w:r>
            <w:r>
              <w:rPr>
                <w:rFonts w:ascii="Verdana" w:hAnsi="Verdana"/>
                <w:sz w:val="20"/>
                <w:szCs w:val="20"/>
              </w:rPr>
              <w:tab/>
            </w:r>
            <w:r w:rsidRPr="00243557">
              <w:rPr>
                <w:rFonts w:ascii="Verdana" w:hAnsi="Verdana"/>
                <w:sz w:val="20"/>
                <w:szCs w:val="20"/>
              </w:rPr>
              <w:t>Oefening: Motiveren</w:t>
            </w:r>
            <w:r>
              <w:rPr>
                <w:rFonts w:ascii="Verdana" w:hAnsi="Verdana"/>
                <w:sz w:val="20"/>
                <w:szCs w:val="20"/>
              </w:rPr>
              <w:tab/>
            </w:r>
          </w:p>
          <w:p w14:paraId="2ABB8104" w14:textId="44FD1AD2" w:rsidR="00C237FB" w:rsidRDefault="00C237FB" w:rsidP="00C237FB">
            <w:pPr>
              <w:rPr>
                <w:rFonts w:ascii="Verdana" w:hAnsi="Verdana"/>
                <w:sz w:val="20"/>
                <w:szCs w:val="20"/>
              </w:rPr>
            </w:pPr>
            <w:r>
              <w:rPr>
                <w:rFonts w:ascii="Verdana" w:hAnsi="Verdana"/>
                <w:sz w:val="20"/>
                <w:szCs w:val="20"/>
              </w:rPr>
              <w:tab/>
            </w:r>
          </w:p>
          <w:p w14:paraId="765140EE" w14:textId="77777777" w:rsidR="00C237FB" w:rsidRDefault="00C237FB" w:rsidP="00C237FB">
            <w:pPr>
              <w:rPr>
                <w:rFonts w:ascii="Verdana" w:hAnsi="Verdana"/>
                <w:sz w:val="20"/>
                <w:szCs w:val="20"/>
              </w:rPr>
            </w:pPr>
            <w:r>
              <w:rPr>
                <w:rFonts w:ascii="Verdana" w:hAnsi="Verdana"/>
                <w:sz w:val="20"/>
              </w:rPr>
              <w:t>10.45</w:t>
            </w:r>
            <w:r w:rsidRPr="00243557">
              <w:rPr>
                <w:rFonts w:ascii="Verdana" w:hAnsi="Verdana"/>
                <w:sz w:val="20"/>
              </w:rPr>
              <w:t xml:space="preserve"> – 11.00</w:t>
            </w:r>
            <w:r>
              <w:rPr>
                <w:rFonts w:ascii="Verdana" w:hAnsi="Verdana"/>
                <w:sz w:val="20"/>
                <w:szCs w:val="20"/>
              </w:rPr>
              <w:tab/>
            </w:r>
            <w:r>
              <w:rPr>
                <w:rFonts w:ascii="Verdana" w:hAnsi="Verdana"/>
                <w:sz w:val="20"/>
                <w:szCs w:val="20"/>
              </w:rPr>
              <w:tab/>
            </w:r>
            <w:r w:rsidRPr="00243557">
              <w:rPr>
                <w:rFonts w:ascii="Verdana" w:hAnsi="Verdana"/>
                <w:sz w:val="20"/>
                <w:szCs w:val="20"/>
              </w:rPr>
              <w:t>Pauze</w:t>
            </w:r>
          </w:p>
          <w:p w14:paraId="3CFAC747" w14:textId="77777777" w:rsidR="00C237FB" w:rsidRDefault="00C237FB" w:rsidP="00C237FB">
            <w:pPr>
              <w:rPr>
                <w:rFonts w:ascii="Verdana" w:hAnsi="Verdana"/>
                <w:sz w:val="20"/>
                <w:szCs w:val="20"/>
              </w:rPr>
            </w:pPr>
          </w:p>
          <w:p w14:paraId="2634D96F" w14:textId="77777777" w:rsidR="00C237FB" w:rsidRDefault="00C237FB" w:rsidP="00C237FB">
            <w:pPr>
              <w:pStyle w:val="kantlijnnormal"/>
              <w:framePr w:w="0" w:hSpace="0" w:vSpace="0" w:wrap="auto" w:vAnchor="margin" w:hAnchor="text" w:xAlign="left" w:yAlign="inline"/>
              <w:jc w:val="left"/>
              <w:rPr>
                <w:rFonts w:ascii="Verdana" w:hAnsi="Verdana"/>
                <w:sz w:val="20"/>
              </w:rPr>
            </w:pPr>
            <w:r>
              <w:rPr>
                <w:rFonts w:ascii="Verdana" w:hAnsi="Verdana"/>
                <w:sz w:val="20"/>
              </w:rPr>
              <w:t>11.00 – 11.30</w:t>
            </w:r>
            <w:r>
              <w:rPr>
                <w:rFonts w:ascii="Verdana" w:hAnsi="Verdana"/>
                <w:sz w:val="20"/>
              </w:rPr>
              <w:tab/>
            </w:r>
            <w:r>
              <w:rPr>
                <w:rFonts w:ascii="Verdana" w:hAnsi="Verdana"/>
                <w:sz w:val="20"/>
              </w:rPr>
              <w:tab/>
            </w:r>
            <w:r>
              <w:rPr>
                <w:rFonts w:ascii="Verdana" w:hAnsi="Verdana"/>
                <w:sz w:val="20"/>
              </w:rPr>
              <w:tab/>
            </w:r>
            <w:r w:rsidRPr="00243557">
              <w:rPr>
                <w:rFonts w:ascii="Verdana" w:hAnsi="Verdana"/>
                <w:sz w:val="20"/>
              </w:rPr>
              <w:t>Theorie MGV en gedragsverandering</w:t>
            </w:r>
          </w:p>
          <w:p w14:paraId="54862B40" w14:textId="77777777" w:rsidR="00C237FB" w:rsidRDefault="00C237FB" w:rsidP="00C237FB">
            <w:pPr>
              <w:pStyle w:val="kantlijnnormal"/>
              <w:framePr w:w="0" w:hSpace="0" w:vSpace="0" w:wrap="auto" w:vAnchor="margin" w:hAnchor="text" w:xAlign="left" w:yAlign="inline"/>
              <w:jc w:val="left"/>
              <w:rPr>
                <w:rFonts w:ascii="Verdana" w:hAnsi="Verdana"/>
                <w:sz w:val="20"/>
              </w:rPr>
            </w:pPr>
            <w:r w:rsidRPr="00243557">
              <w:rPr>
                <w:rFonts w:ascii="Verdana" w:hAnsi="Verdana"/>
                <w:sz w:val="20"/>
              </w:rPr>
              <w:t>11.30 – 12.00</w:t>
            </w:r>
            <w:r>
              <w:rPr>
                <w:rFonts w:ascii="Verdana" w:hAnsi="Verdana"/>
                <w:sz w:val="20"/>
              </w:rPr>
              <w:tab/>
            </w:r>
            <w:r>
              <w:rPr>
                <w:rFonts w:ascii="Verdana" w:hAnsi="Verdana"/>
                <w:sz w:val="20"/>
              </w:rPr>
              <w:tab/>
            </w:r>
            <w:r>
              <w:rPr>
                <w:rFonts w:ascii="Verdana" w:hAnsi="Verdana"/>
                <w:sz w:val="20"/>
              </w:rPr>
              <w:tab/>
              <w:t xml:space="preserve">Oefening: </w:t>
            </w:r>
            <w:r w:rsidRPr="00243557">
              <w:rPr>
                <w:rFonts w:ascii="Verdana" w:hAnsi="Verdana"/>
                <w:sz w:val="20"/>
              </w:rPr>
              <w:t>3 stoelen</w:t>
            </w:r>
          </w:p>
          <w:p w14:paraId="3A360B5F" w14:textId="77777777" w:rsidR="00C237FB" w:rsidRDefault="00C237FB" w:rsidP="00C237FB">
            <w:pPr>
              <w:pStyle w:val="kantlijnnormal"/>
              <w:framePr w:w="0" w:hSpace="0" w:vSpace="0" w:wrap="auto" w:vAnchor="margin" w:hAnchor="text" w:xAlign="left" w:yAlign="inline"/>
              <w:jc w:val="left"/>
              <w:rPr>
                <w:rFonts w:ascii="Verdana" w:hAnsi="Verdana"/>
                <w:sz w:val="20"/>
              </w:rPr>
            </w:pPr>
            <w:r>
              <w:rPr>
                <w:rFonts w:ascii="Verdana" w:hAnsi="Verdana"/>
                <w:sz w:val="20"/>
              </w:rPr>
              <w:t>12</w:t>
            </w:r>
            <w:r w:rsidRPr="00243557">
              <w:rPr>
                <w:rFonts w:ascii="Verdana" w:hAnsi="Verdana"/>
                <w:sz w:val="20"/>
              </w:rPr>
              <w:t>.00 – 12.30</w:t>
            </w:r>
            <w:r>
              <w:rPr>
                <w:rFonts w:ascii="Verdana" w:hAnsi="Verdana"/>
                <w:sz w:val="20"/>
              </w:rPr>
              <w:tab/>
            </w:r>
            <w:r>
              <w:rPr>
                <w:rFonts w:ascii="Verdana" w:hAnsi="Verdana"/>
                <w:sz w:val="20"/>
              </w:rPr>
              <w:tab/>
            </w:r>
            <w:r>
              <w:rPr>
                <w:rFonts w:ascii="Verdana" w:hAnsi="Verdana"/>
                <w:sz w:val="20"/>
              </w:rPr>
              <w:tab/>
            </w:r>
            <w:r w:rsidRPr="00243557">
              <w:rPr>
                <w:rFonts w:ascii="Verdana" w:hAnsi="Verdana"/>
                <w:sz w:val="20"/>
              </w:rPr>
              <w:t>Attitude; wat helpt de ander om te veranderen?</w:t>
            </w:r>
          </w:p>
          <w:p w14:paraId="6A456CA0" w14:textId="77777777" w:rsidR="00C237FB" w:rsidRDefault="00C237FB" w:rsidP="00604C75">
            <w:pPr>
              <w:rPr>
                <w:rFonts w:ascii="Verdana" w:hAnsi="Verdana"/>
                <w:sz w:val="20"/>
                <w:szCs w:val="20"/>
              </w:rPr>
            </w:pPr>
          </w:p>
        </w:tc>
      </w:tr>
    </w:tbl>
    <w:p w14:paraId="7DF98915" w14:textId="496BBCE0" w:rsidR="00604C75" w:rsidRDefault="00604C75" w:rsidP="00604C75">
      <w:pPr>
        <w:rPr>
          <w:rFonts w:ascii="Verdana" w:hAnsi="Verdana"/>
          <w:sz w:val="20"/>
          <w:szCs w:val="20"/>
        </w:rPr>
      </w:pPr>
      <w:r w:rsidRPr="00243557">
        <w:rPr>
          <w:rFonts w:ascii="Verdana" w:hAnsi="Verdana"/>
          <w:sz w:val="20"/>
          <w:szCs w:val="20"/>
        </w:rPr>
        <w:t xml:space="preserve"> </w:t>
      </w:r>
    </w:p>
    <w:p w14:paraId="370405C9" w14:textId="77777777" w:rsidR="009012F3" w:rsidRPr="00243557" w:rsidRDefault="009012F3" w:rsidP="00604C75">
      <w:pPr>
        <w:rPr>
          <w:rFonts w:ascii="Verdana" w:hAnsi="Verdana"/>
          <w:sz w:val="20"/>
          <w:szCs w:val="20"/>
        </w:rPr>
      </w:pPr>
    </w:p>
    <w:tbl>
      <w:tblPr>
        <w:tblStyle w:val="Tabelraster"/>
        <w:tblW w:w="0" w:type="auto"/>
        <w:tblLook w:val="04A0" w:firstRow="1" w:lastRow="0" w:firstColumn="1" w:lastColumn="0" w:noHBand="0" w:noVBand="1"/>
      </w:tblPr>
      <w:tblGrid>
        <w:gridCol w:w="9056"/>
      </w:tblGrid>
      <w:tr w:rsidR="00C237FB" w14:paraId="6DBBA940" w14:textId="77777777" w:rsidTr="00C237FB">
        <w:tc>
          <w:tcPr>
            <w:tcW w:w="9056" w:type="dxa"/>
          </w:tcPr>
          <w:p w14:paraId="1552FD10" w14:textId="77777777" w:rsidR="00C237FB" w:rsidRPr="00243557" w:rsidRDefault="00C237FB" w:rsidP="00C237FB">
            <w:pPr>
              <w:pStyle w:val="kantlijnnormal"/>
              <w:framePr w:w="0" w:hSpace="0" w:vSpace="0" w:wrap="auto" w:vAnchor="margin" w:hAnchor="text" w:xAlign="left" w:yAlign="inline"/>
              <w:jc w:val="left"/>
              <w:rPr>
                <w:rFonts w:ascii="Verdana" w:hAnsi="Verdana"/>
                <w:sz w:val="20"/>
              </w:rPr>
            </w:pPr>
            <w:r>
              <w:rPr>
                <w:rFonts w:ascii="Verdana" w:hAnsi="Verdana"/>
                <w:sz w:val="20"/>
              </w:rPr>
              <w:t>12.30 – 13.00</w:t>
            </w:r>
            <w:r>
              <w:rPr>
                <w:rFonts w:ascii="Verdana" w:hAnsi="Verdana"/>
                <w:sz w:val="20"/>
              </w:rPr>
              <w:tab/>
            </w:r>
            <w:r>
              <w:rPr>
                <w:rFonts w:ascii="Verdana" w:hAnsi="Verdana"/>
                <w:sz w:val="20"/>
              </w:rPr>
              <w:tab/>
            </w:r>
            <w:r>
              <w:rPr>
                <w:rFonts w:ascii="Verdana" w:hAnsi="Verdana"/>
                <w:sz w:val="20"/>
              </w:rPr>
              <w:tab/>
            </w:r>
            <w:r w:rsidRPr="00243557">
              <w:rPr>
                <w:rFonts w:ascii="Verdana" w:hAnsi="Verdana"/>
                <w:sz w:val="20"/>
              </w:rPr>
              <w:t>Pauze</w:t>
            </w:r>
          </w:p>
          <w:p w14:paraId="4583D628" w14:textId="77777777" w:rsidR="00C237FB" w:rsidRDefault="00C237FB" w:rsidP="00604C75">
            <w:pPr>
              <w:spacing w:line="360" w:lineRule="auto"/>
              <w:rPr>
                <w:rFonts w:ascii="Verdana" w:hAnsi="Verdana"/>
                <w:sz w:val="20"/>
                <w:szCs w:val="20"/>
              </w:rPr>
            </w:pPr>
          </w:p>
        </w:tc>
      </w:tr>
    </w:tbl>
    <w:p w14:paraId="690CE1FD" w14:textId="77777777" w:rsidR="00604C75" w:rsidRPr="00243557" w:rsidRDefault="00604C75" w:rsidP="00604C75">
      <w:pPr>
        <w:spacing w:line="360" w:lineRule="auto"/>
        <w:rPr>
          <w:rFonts w:ascii="Verdana" w:hAnsi="Verdana"/>
          <w:sz w:val="20"/>
          <w:szCs w:val="20"/>
        </w:rPr>
      </w:pPr>
    </w:p>
    <w:p w14:paraId="18CF581A" w14:textId="77777777" w:rsidR="00C237FB" w:rsidRDefault="00C237FB" w:rsidP="00C76063">
      <w:pPr>
        <w:pStyle w:val="kantlijnnormal"/>
        <w:framePr w:w="0" w:hSpace="0" w:vSpace="0" w:wrap="auto" w:vAnchor="margin" w:hAnchor="text" w:xAlign="left" w:yAlign="inline"/>
        <w:jc w:val="left"/>
        <w:rPr>
          <w:rFonts w:ascii="Verdana" w:hAnsi="Verdana"/>
          <w:sz w:val="20"/>
        </w:rPr>
      </w:pPr>
    </w:p>
    <w:tbl>
      <w:tblPr>
        <w:tblStyle w:val="Tabelraster"/>
        <w:tblW w:w="0" w:type="auto"/>
        <w:tblLook w:val="04A0" w:firstRow="1" w:lastRow="0" w:firstColumn="1" w:lastColumn="0" w:noHBand="0" w:noVBand="1"/>
      </w:tblPr>
      <w:tblGrid>
        <w:gridCol w:w="9056"/>
      </w:tblGrid>
      <w:tr w:rsidR="00C237FB" w14:paraId="6AD0CAB6" w14:textId="77777777" w:rsidTr="00C237FB">
        <w:tc>
          <w:tcPr>
            <w:tcW w:w="9056" w:type="dxa"/>
          </w:tcPr>
          <w:p w14:paraId="68DA414D" w14:textId="77777777" w:rsidR="006013CD" w:rsidRPr="00243557" w:rsidRDefault="006013CD" w:rsidP="006013CD">
            <w:pPr>
              <w:pStyle w:val="Kop2"/>
              <w:numPr>
                <w:ilvl w:val="0"/>
                <w:numId w:val="0"/>
              </w:numPr>
              <w:spacing w:before="240"/>
              <w:rPr>
                <w:rFonts w:ascii="Verdana" w:hAnsi="Verdana"/>
              </w:rPr>
            </w:pPr>
            <w:r w:rsidRPr="00243557">
              <w:rPr>
                <w:rFonts w:ascii="Verdana" w:hAnsi="Verdana"/>
              </w:rPr>
              <w:t>Dagdeel 2</w:t>
            </w:r>
          </w:p>
          <w:p w14:paraId="18082049" w14:textId="26533396" w:rsidR="006013CD" w:rsidRDefault="00281338" w:rsidP="006013CD">
            <w:pPr>
              <w:pStyle w:val="kantlijnnormal"/>
              <w:framePr w:w="0" w:hSpace="0" w:vSpace="0" w:wrap="auto" w:vAnchor="margin" w:hAnchor="text" w:xAlign="left" w:yAlign="inline"/>
              <w:jc w:val="left"/>
              <w:rPr>
                <w:rFonts w:ascii="Verdana" w:hAnsi="Verdana"/>
                <w:sz w:val="20"/>
              </w:rPr>
            </w:pPr>
            <w:r>
              <w:rPr>
                <w:rFonts w:ascii="Verdana" w:hAnsi="Verdana"/>
                <w:sz w:val="20"/>
              </w:rPr>
              <w:t>13.00</w:t>
            </w:r>
            <w:r w:rsidR="006013CD" w:rsidRPr="00243557">
              <w:rPr>
                <w:rFonts w:ascii="Verdana" w:hAnsi="Verdana"/>
                <w:sz w:val="20"/>
              </w:rPr>
              <w:t xml:space="preserve"> – 13.45</w:t>
            </w:r>
            <w:r w:rsidR="006013CD">
              <w:rPr>
                <w:rFonts w:ascii="Verdana" w:hAnsi="Verdana"/>
                <w:sz w:val="20"/>
              </w:rPr>
              <w:tab/>
            </w:r>
            <w:r w:rsidR="006013CD">
              <w:rPr>
                <w:rFonts w:ascii="Verdana" w:hAnsi="Verdana"/>
                <w:sz w:val="20"/>
              </w:rPr>
              <w:tab/>
            </w:r>
            <w:r w:rsidR="006013CD">
              <w:rPr>
                <w:rFonts w:ascii="Verdana" w:hAnsi="Verdana"/>
                <w:sz w:val="20"/>
              </w:rPr>
              <w:tab/>
            </w:r>
            <w:r w:rsidR="006013CD" w:rsidRPr="00243557">
              <w:rPr>
                <w:rFonts w:ascii="Verdana" w:hAnsi="Verdana"/>
                <w:sz w:val="20"/>
              </w:rPr>
              <w:t>Oefening: open vragen</w:t>
            </w:r>
          </w:p>
          <w:p w14:paraId="0ACB46EC" w14:textId="77777777" w:rsidR="006013CD" w:rsidRPr="00243557" w:rsidRDefault="006013CD" w:rsidP="006013CD">
            <w:pPr>
              <w:pStyle w:val="kantlijnnormal"/>
              <w:framePr w:w="0" w:hSpace="0" w:vSpace="0" w:wrap="auto" w:vAnchor="margin" w:hAnchor="text" w:xAlign="left" w:yAlign="inline"/>
              <w:jc w:val="left"/>
              <w:rPr>
                <w:rFonts w:ascii="Verdana" w:hAnsi="Verdana"/>
                <w:sz w:val="20"/>
              </w:rPr>
            </w:pPr>
            <w:r>
              <w:rPr>
                <w:rFonts w:ascii="Verdana" w:hAnsi="Verdana"/>
                <w:sz w:val="20"/>
              </w:rPr>
              <w:t>13.45 – 15.00</w:t>
            </w:r>
            <w:r>
              <w:rPr>
                <w:rFonts w:ascii="Verdana" w:hAnsi="Verdana"/>
                <w:sz w:val="20"/>
              </w:rPr>
              <w:tab/>
            </w:r>
            <w:r>
              <w:rPr>
                <w:rFonts w:ascii="Verdana" w:hAnsi="Verdana"/>
                <w:sz w:val="20"/>
              </w:rPr>
              <w:tab/>
            </w:r>
            <w:r>
              <w:rPr>
                <w:rFonts w:ascii="Verdana" w:hAnsi="Verdana"/>
                <w:sz w:val="20"/>
              </w:rPr>
              <w:tab/>
            </w:r>
            <w:r w:rsidRPr="00243557">
              <w:rPr>
                <w:rFonts w:ascii="Verdana" w:hAnsi="Verdana"/>
                <w:sz w:val="20"/>
              </w:rPr>
              <w:t>Oefening: reflectief luisteren</w:t>
            </w:r>
          </w:p>
          <w:p w14:paraId="336C7A44" w14:textId="77777777" w:rsidR="006013CD" w:rsidRDefault="006013CD" w:rsidP="006013CD">
            <w:pPr>
              <w:pStyle w:val="kantlijnnormal"/>
              <w:framePr w:w="0" w:hSpace="0" w:vSpace="0" w:wrap="auto" w:vAnchor="margin" w:hAnchor="text" w:xAlign="left" w:yAlign="inline"/>
              <w:jc w:val="left"/>
              <w:rPr>
                <w:rFonts w:ascii="Verdana" w:hAnsi="Verdana"/>
                <w:sz w:val="20"/>
              </w:rPr>
            </w:pPr>
          </w:p>
          <w:p w14:paraId="639B54D3" w14:textId="77777777" w:rsidR="006013CD" w:rsidRPr="00243557" w:rsidRDefault="006013CD" w:rsidP="006013CD">
            <w:pPr>
              <w:pStyle w:val="kantlijnnormal"/>
              <w:framePr w:w="0" w:hSpace="0" w:vSpace="0" w:wrap="auto" w:vAnchor="margin" w:hAnchor="text" w:xAlign="left" w:yAlign="inline"/>
              <w:jc w:val="left"/>
              <w:rPr>
                <w:rFonts w:ascii="Verdana" w:hAnsi="Verdana"/>
                <w:sz w:val="20"/>
              </w:rPr>
            </w:pPr>
            <w:r>
              <w:rPr>
                <w:rFonts w:ascii="Verdana" w:hAnsi="Verdana"/>
                <w:sz w:val="20"/>
              </w:rPr>
              <w:t>15.00</w:t>
            </w:r>
            <w:r w:rsidRPr="00243557">
              <w:rPr>
                <w:rFonts w:ascii="Verdana" w:hAnsi="Verdana"/>
                <w:sz w:val="20"/>
              </w:rPr>
              <w:t xml:space="preserve"> – 15.15</w:t>
            </w:r>
            <w:r>
              <w:rPr>
                <w:rFonts w:ascii="Verdana" w:hAnsi="Verdana"/>
                <w:sz w:val="20"/>
              </w:rPr>
              <w:tab/>
            </w:r>
            <w:r>
              <w:rPr>
                <w:rFonts w:ascii="Verdana" w:hAnsi="Verdana"/>
                <w:sz w:val="20"/>
              </w:rPr>
              <w:tab/>
            </w:r>
            <w:r>
              <w:rPr>
                <w:rFonts w:ascii="Verdana" w:hAnsi="Verdana"/>
                <w:sz w:val="20"/>
              </w:rPr>
              <w:tab/>
            </w:r>
            <w:r w:rsidRPr="00243557">
              <w:rPr>
                <w:rFonts w:ascii="Verdana" w:hAnsi="Verdana"/>
                <w:sz w:val="20"/>
              </w:rPr>
              <w:t>Pauze</w:t>
            </w:r>
          </w:p>
          <w:p w14:paraId="5911FF7D" w14:textId="77777777" w:rsidR="006013CD" w:rsidRDefault="006013CD" w:rsidP="006013CD">
            <w:pPr>
              <w:spacing w:line="360" w:lineRule="auto"/>
              <w:rPr>
                <w:rFonts w:ascii="Verdana" w:hAnsi="Verdana"/>
                <w:sz w:val="20"/>
                <w:szCs w:val="20"/>
              </w:rPr>
            </w:pPr>
          </w:p>
          <w:p w14:paraId="22833A46" w14:textId="77777777" w:rsidR="006013CD" w:rsidRPr="00243557" w:rsidRDefault="006013CD" w:rsidP="006013CD">
            <w:pPr>
              <w:pStyle w:val="kantlijnnormal"/>
              <w:framePr w:w="0" w:hSpace="0" w:vSpace="0" w:wrap="auto" w:vAnchor="margin" w:hAnchor="text" w:xAlign="left" w:yAlign="inline"/>
              <w:jc w:val="left"/>
              <w:rPr>
                <w:rFonts w:ascii="Verdana" w:hAnsi="Verdana"/>
                <w:sz w:val="20"/>
              </w:rPr>
            </w:pPr>
            <w:r w:rsidRPr="00243557">
              <w:rPr>
                <w:rFonts w:ascii="Verdana" w:hAnsi="Verdana"/>
                <w:sz w:val="20"/>
              </w:rPr>
              <w:t>15.15 – 15.45</w:t>
            </w:r>
            <w:r>
              <w:rPr>
                <w:rFonts w:ascii="Verdana" w:hAnsi="Verdana"/>
                <w:sz w:val="20"/>
              </w:rPr>
              <w:tab/>
            </w:r>
            <w:r>
              <w:rPr>
                <w:rFonts w:ascii="Verdana" w:hAnsi="Verdana"/>
                <w:sz w:val="20"/>
              </w:rPr>
              <w:tab/>
            </w:r>
            <w:r>
              <w:rPr>
                <w:rFonts w:ascii="Verdana" w:hAnsi="Verdana"/>
                <w:sz w:val="20"/>
              </w:rPr>
              <w:tab/>
            </w:r>
            <w:r w:rsidRPr="00243557">
              <w:rPr>
                <w:rFonts w:ascii="Verdana" w:hAnsi="Verdana"/>
                <w:sz w:val="20"/>
              </w:rPr>
              <w:t>Oefening Reflecties</w:t>
            </w:r>
          </w:p>
          <w:p w14:paraId="1F5F5D6F" w14:textId="77777777" w:rsidR="006013CD" w:rsidRPr="00243557" w:rsidRDefault="006013CD" w:rsidP="006013CD">
            <w:pPr>
              <w:pStyle w:val="kantlijnnormal"/>
              <w:framePr w:w="0" w:hSpace="0" w:vSpace="0" w:wrap="auto" w:vAnchor="margin" w:hAnchor="text" w:xAlign="left" w:yAlign="inline"/>
              <w:jc w:val="left"/>
              <w:rPr>
                <w:rFonts w:ascii="Verdana" w:hAnsi="Verdana"/>
                <w:sz w:val="20"/>
              </w:rPr>
            </w:pPr>
            <w:r w:rsidRPr="00243557">
              <w:rPr>
                <w:rFonts w:ascii="Verdana" w:hAnsi="Verdana"/>
                <w:sz w:val="20"/>
              </w:rPr>
              <w:t>15.45 – 16.30</w:t>
            </w:r>
            <w:r>
              <w:rPr>
                <w:rFonts w:ascii="Verdana" w:hAnsi="Verdana"/>
                <w:sz w:val="20"/>
              </w:rPr>
              <w:tab/>
            </w:r>
            <w:r>
              <w:rPr>
                <w:rFonts w:ascii="Verdana" w:hAnsi="Verdana"/>
                <w:sz w:val="20"/>
              </w:rPr>
              <w:tab/>
            </w:r>
            <w:r>
              <w:rPr>
                <w:rFonts w:ascii="Verdana" w:hAnsi="Verdana"/>
                <w:sz w:val="20"/>
              </w:rPr>
              <w:tab/>
            </w:r>
            <w:r w:rsidRPr="00243557">
              <w:rPr>
                <w:rFonts w:ascii="Verdana" w:hAnsi="Verdana"/>
                <w:sz w:val="20"/>
              </w:rPr>
              <w:t>Oefening: bevestigen</w:t>
            </w:r>
          </w:p>
          <w:p w14:paraId="2890222C" w14:textId="77777777" w:rsidR="006013CD" w:rsidRDefault="006013CD" w:rsidP="006013CD">
            <w:pPr>
              <w:pStyle w:val="kantlijnnormal"/>
              <w:framePr w:w="0" w:hSpace="0" w:vSpace="0" w:wrap="auto" w:vAnchor="margin" w:hAnchor="text" w:xAlign="left" w:yAlign="inline"/>
              <w:jc w:val="left"/>
              <w:rPr>
                <w:rFonts w:ascii="Verdana" w:hAnsi="Verdana"/>
                <w:sz w:val="20"/>
              </w:rPr>
            </w:pPr>
            <w:r>
              <w:rPr>
                <w:rFonts w:ascii="Verdana" w:hAnsi="Verdana"/>
                <w:sz w:val="20"/>
              </w:rPr>
              <w:t>16.00 – 17.00</w:t>
            </w:r>
            <w:r>
              <w:rPr>
                <w:rFonts w:ascii="Verdana" w:hAnsi="Verdana"/>
                <w:sz w:val="20"/>
              </w:rPr>
              <w:tab/>
            </w:r>
            <w:r>
              <w:rPr>
                <w:rFonts w:ascii="Verdana" w:hAnsi="Verdana"/>
                <w:sz w:val="20"/>
              </w:rPr>
              <w:tab/>
            </w:r>
            <w:r>
              <w:rPr>
                <w:rFonts w:ascii="Verdana" w:hAnsi="Verdana"/>
                <w:sz w:val="20"/>
              </w:rPr>
              <w:tab/>
            </w:r>
            <w:r w:rsidRPr="00243557">
              <w:rPr>
                <w:rFonts w:ascii="Verdana" w:hAnsi="Verdana"/>
                <w:sz w:val="20"/>
              </w:rPr>
              <w:t>Integratie van ORBS</w:t>
            </w:r>
            <w:r>
              <w:rPr>
                <w:rFonts w:ascii="Verdana" w:hAnsi="Verdana"/>
                <w:sz w:val="20"/>
              </w:rPr>
              <w:t xml:space="preserve"> </w:t>
            </w:r>
          </w:p>
          <w:p w14:paraId="3C7BCA53" w14:textId="77777777" w:rsidR="006013CD" w:rsidRDefault="006013CD" w:rsidP="006013CD">
            <w:pPr>
              <w:pStyle w:val="kantlijnnormal"/>
              <w:framePr w:w="0" w:hSpace="0" w:vSpace="0" w:wrap="auto" w:vAnchor="margin" w:hAnchor="text" w:xAlign="left" w:yAlign="inline"/>
              <w:jc w:val="left"/>
              <w:rPr>
                <w:rFonts w:ascii="Verdana" w:hAnsi="Verdana"/>
                <w:sz w:val="20"/>
              </w:rPr>
            </w:pP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243557">
              <w:rPr>
                <w:rFonts w:ascii="Verdana" w:hAnsi="Verdana"/>
                <w:sz w:val="20"/>
              </w:rPr>
              <w:t>Leerdoelen</w:t>
            </w:r>
          </w:p>
          <w:p w14:paraId="740DB1E8" w14:textId="77777777" w:rsidR="006013CD" w:rsidRDefault="006013CD" w:rsidP="006013CD">
            <w:pPr>
              <w:rPr>
                <w:rFonts w:ascii="Verdana" w:hAnsi="Verdana"/>
                <w:sz w:val="20"/>
                <w:szCs w:val="20"/>
              </w:rPr>
            </w:pPr>
          </w:p>
          <w:p w14:paraId="71873388" w14:textId="77777777" w:rsidR="00C237FB" w:rsidRDefault="00C237FB" w:rsidP="00604C75">
            <w:pPr>
              <w:rPr>
                <w:rFonts w:ascii="Verdana" w:hAnsi="Verdana"/>
                <w:sz w:val="20"/>
                <w:szCs w:val="20"/>
              </w:rPr>
            </w:pPr>
          </w:p>
        </w:tc>
      </w:tr>
    </w:tbl>
    <w:p w14:paraId="7C2D1768" w14:textId="77777777" w:rsidR="00604C75" w:rsidRPr="00243557" w:rsidRDefault="00604C75" w:rsidP="00604C75">
      <w:pPr>
        <w:rPr>
          <w:rFonts w:ascii="Verdana" w:hAnsi="Verdana"/>
          <w:sz w:val="20"/>
          <w:szCs w:val="20"/>
        </w:rPr>
      </w:pPr>
    </w:p>
    <w:p w14:paraId="68E7F328" w14:textId="77777777" w:rsidR="00604C75" w:rsidRPr="00243557" w:rsidRDefault="00604C75" w:rsidP="00604C75">
      <w:pPr>
        <w:rPr>
          <w:rFonts w:ascii="Verdana" w:hAnsi="Verdana"/>
          <w:sz w:val="20"/>
          <w:szCs w:val="20"/>
        </w:rPr>
      </w:pPr>
    </w:p>
    <w:p w14:paraId="41D2DF55" w14:textId="77777777" w:rsidR="00DD1D6D" w:rsidRDefault="00DD1D6D" w:rsidP="00604C75">
      <w:pPr>
        <w:rPr>
          <w:rFonts w:ascii="Verdana" w:hAnsi="Verdana"/>
          <w:sz w:val="20"/>
          <w:szCs w:val="20"/>
        </w:rPr>
      </w:pPr>
    </w:p>
    <w:p w14:paraId="51CE99CB" w14:textId="77777777" w:rsidR="00DD1D6D" w:rsidRDefault="00DD1D6D" w:rsidP="00604C75">
      <w:pPr>
        <w:rPr>
          <w:rFonts w:ascii="Verdana" w:hAnsi="Verdana"/>
          <w:sz w:val="20"/>
          <w:szCs w:val="20"/>
        </w:rPr>
      </w:pPr>
    </w:p>
    <w:p w14:paraId="7DEED962" w14:textId="77777777" w:rsidR="00DD1D6D" w:rsidRDefault="00DD1D6D" w:rsidP="00604C75">
      <w:pPr>
        <w:rPr>
          <w:rFonts w:ascii="Verdana" w:hAnsi="Verdana"/>
          <w:sz w:val="20"/>
          <w:szCs w:val="20"/>
        </w:rPr>
      </w:pPr>
    </w:p>
    <w:p w14:paraId="4F16803C" w14:textId="77777777" w:rsidR="00DD1D6D" w:rsidRDefault="00DD1D6D" w:rsidP="00604C75">
      <w:pPr>
        <w:rPr>
          <w:rFonts w:ascii="Verdana" w:hAnsi="Verdana"/>
          <w:sz w:val="20"/>
          <w:szCs w:val="20"/>
        </w:rPr>
      </w:pPr>
    </w:p>
    <w:p w14:paraId="2D424C8C" w14:textId="77777777" w:rsidR="00DD1D6D" w:rsidRDefault="00DD1D6D" w:rsidP="00604C75">
      <w:pPr>
        <w:rPr>
          <w:rFonts w:ascii="Verdana" w:hAnsi="Verdana"/>
          <w:sz w:val="20"/>
          <w:szCs w:val="20"/>
        </w:rPr>
      </w:pPr>
    </w:p>
    <w:p w14:paraId="637F6D06" w14:textId="77B9A772" w:rsidR="006013CD" w:rsidRDefault="006013CD">
      <w:pPr>
        <w:rPr>
          <w:rFonts w:ascii="Verdana" w:hAnsi="Verdana"/>
          <w:sz w:val="20"/>
          <w:szCs w:val="20"/>
        </w:rPr>
      </w:pPr>
      <w:r>
        <w:rPr>
          <w:rFonts w:ascii="Verdana" w:hAnsi="Verdana"/>
          <w:sz w:val="20"/>
          <w:szCs w:val="20"/>
        </w:rPr>
        <w:br w:type="page"/>
      </w:r>
    </w:p>
    <w:p w14:paraId="5FF2FE69" w14:textId="77777777" w:rsidR="007C4A36" w:rsidRPr="00243557" w:rsidRDefault="007C4A36" w:rsidP="00604C75">
      <w:pPr>
        <w:rPr>
          <w:rFonts w:ascii="Verdana" w:hAnsi="Verdana"/>
          <w:sz w:val="20"/>
          <w:szCs w:val="20"/>
        </w:rPr>
      </w:pPr>
    </w:p>
    <w:p w14:paraId="7613A71F" w14:textId="77777777" w:rsidR="00767158" w:rsidRPr="00243557" w:rsidRDefault="00767158" w:rsidP="00767158">
      <w:pPr>
        <w:rPr>
          <w:rFonts w:ascii="Verdana" w:hAnsi="Verdana"/>
          <w:sz w:val="20"/>
          <w:szCs w:val="20"/>
        </w:rPr>
      </w:pPr>
    </w:p>
    <w:p w14:paraId="0EAFE9D3" w14:textId="16E0AEA5" w:rsidR="008E4D2E" w:rsidRPr="00745348" w:rsidRDefault="00767158" w:rsidP="00745348">
      <w:pPr>
        <w:pBdr>
          <w:top w:val="single" w:sz="18" w:space="1" w:color="auto"/>
          <w:left w:val="single" w:sz="18" w:space="4" w:color="auto"/>
          <w:bottom w:val="single" w:sz="18" w:space="1" w:color="auto"/>
          <w:right w:val="single" w:sz="18" w:space="4" w:color="auto"/>
        </w:pBdr>
        <w:rPr>
          <w:rFonts w:ascii="Verdana" w:hAnsi="Verdana"/>
          <w:b/>
          <w:sz w:val="20"/>
          <w:szCs w:val="20"/>
          <w:u w:val="single"/>
        </w:rPr>
      </w:pPr>
      <w:r w:rsidRPr="00243557">
        <w:rPr>
          <w:rFonts w:ascii="Verdana" w:hAnsi="Verdana"/>
          <w:b/>
          <w:sz w:val="20"/>
          <w:szCs w:val="20"/>
          <w:u w:val="single"/>
        </w:rPr>
        <w:t>Programma dag 2</w:t>
      </w:r>
    </w:p>
    <w:p w14:paraId="249107C2" w14:textId="77777777" w:rsidR="008E4D2E" w:rsidRDefault="008E4D2E" w:rsidP="008E4D2E">
      <w:pPr>
        <w:rPr>
          <w:lang w:eastAsia="nl-NL"/>
        </w:rPr>
      </w:pPr>
    </w:p>
    <w:p w14:paraId="305EB627" w14:textId="77777777" w:rsidR="009012F3" w:rsidRDefault="009012F3" w:rsidP="008E4D2E">
      <w:pPr>
        <w:rPr>
          <w:lang w:eastAsia="nl-NL"/>
        </w:rPr>
      </w:pPr>
    </w:p>
    <w:tbl>
      <w:tblPr>
        <w:tblStyle w:val="Tabelraster"/>
        <w:tblW w:w="0" w:type="auto"/>
        <w:tblLook w:val="04A0" w:firstRow="1" w:lastRow="0" w:firstColumn="1" w:lastColumn="0" w:noHBand="0" w:noVBand="1"/>
      </w:tblPr>
      <w:tblGrid>
        <w:gridCol w:w="9056"/>
      </w:tblGrid>
      <w:tr w:rsidR="008E4D2E" w14:paraId="70410603" w14:textId="77777777" w:rsidTr="008E4D2E">
        <w:tc>
          <w:tcPr>
            <w:tcW w:w="9056" w:type="dxa"/>
          </w:tcPr>
          <w:p w14:paraId="5F799291" w14:textId="77777777" w:rsidR="008E4D2E" w:rsidRPr="00243557" w:rsidRDefault="008E4D2E" w:rsidP="008E4D2E">
            <w:pPr>
              <w:pStyle w:val="Kop2"/>
              <w:numPr>
                <w:ilvl w:val="0"/>
                <w:numId w:val="0"/>
              </w:numPr>
              <w:rPr>
                <w:rFonts w:ascii="Verdana" w:hAnsi="Verdana"/>
              </w:rPr>
            </w:pPr>
            <w:r w:rsidRPr="00243557">
              <w:rPr>
                <w:rFonts w:ascii="Verdana" w:hAnsi="Verdana"/>
              </w:rPr>
              <w:t xml:space="preserve">Dagdeel 3 </w:t>
            </w:r>
          </w:p>
          <w:p w14:paraId="55F8B584" w14:textId="77777777" w:rsidR="008E4D2E" w:rsidRPr="00243557" w:rsidRDefault="008E4D2E" w:rsidP="008E4D2E">
            <w:pPr>
              <w:pStyle w:val="kantlijnnormal"/>
              <w:framePr w:w="0" w:hSpace="0" w:vSpace="0" w:wrap="auto" w:vAnchor="margin" w:hAnchor="text" w:xAlign="left" w:yAlign="inline"/>
              <w:jc w:val="left"/>
              <w:rPr>
                <w:rFonts w:ascii="Verdana" w:hAnsi="Verdana"/>
                <w:sz w:val="20"/>
              </w:rPr>
            </w:pPr>
            <w:r w:rsidRPr="00243557">
              <w:rPr>
                <w:rFonts w:ascii="Verdana" w:hAnsi="Verdana"/>
                <w:sz w:val="20"/>
              </w:rPr>
              <w:t>9.00 – 9.45</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243557">
              <w:rPr>
                <w:rFonts w:ascii="Verdana" w:hAnsi="Verdana"/>
                <w:sz w:val="20"/>
              </w:rPr>
              <w:t xml:space="preserve">Terugblik vorige dag: individuele leerdoelen bespreken </w:t>
            </w:r>
          </w:p>
          <w:p w14:paraId="415877EC" w14:textId="77777777" w:rsidR="008E4D2E" w:rsidRPr="00243557" w:rsidRDefault="008E4D2E" w:rsidP="008E4D2E">
            <w:pPr>
              <w:ind w:left="2124" w:firstLine="708"/>
              <w:rPr>
                <w:rFonts w:ascii="Verdana" w:hAnsi="Verdana"/>
                <w:sz w:val="20"/>
                <w:szCs w:val="20"/>
              </w:rPr>
            </w:pPr>
            <w:r w:rsidRPr="00243557">
              <w:rPr>
                <w:rFonts w:ascii="Verdana" w:hAnsi="Verdana"/>
                <w:sz w:val="20"/>
                <w:szCs w:val="20"/>
              </w:rPr>
              <w:t>Recapitulatie leermateriaal dagdeel 1 en 2</w:t>
            </w:r>
          </w:p>
          <w:p w14:paraId="79FD72F2" w14:textId="77777777" w:rsidR="008E4D2E" w:rsidRPr="00243557" w:rsidRDefault="008E4D2E" w:rsidP="008E4D2E">
            <w:pPr>
              <w:pStyle w:val="kantlijnnormal"/>
              <w:framePr w:w="0" w:hSpace="0" w:vSpace="0" w:wrap="auto" w:vAnchor="margin" w:hAnchor="text" w:xAlign="left" w:yAlign="inline"/>
              <w:jc w:val="left"/>
              <w:rPr>
                <w:rFonts w:ascii="Verdana" w:hAnsi="Verdana"/>
                <w:sz w:val="20"/>
              </w:rPr>
            </w:pPr>
            <w:r w:rsidRPr="00243557">
              <w:rPr>
                <w:rFonts w:ascii="Verdana" w:hAnsi="Verdana"/>
                <w:sz w:val="20"/>
              </w:rPr>
              <w:t>9.45 – 10.00</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243557">
              <w:rPr>
                <w:rFonts w:ascii="Verdana" w:hAnsi="Verdana"/>
                <w:sz w:val="20"/>
              </w:rPr>
              <w:t>Oefening: Samenvatten</w:t>
            </w:r>
          </w:p>
          <w:p w14:paraId="0B2FA26E" w14:textId="77777777" w:rsidR="008E4D2E" w:rsidRPr="00243557" w:rsidRDefault="008E4D2E" w:rsidP="008E4D2E">
            <w:pPr>
              <w:pStyle w:val="kantlijnnormal"/>
              <w:framePr w:w="0" w:hSpace="0" w:vSpace="0" w:wrap="auto" w:vAnchor="margin" w:hAnchor="text" w:xAlign="left" w:yAlign="inline"/>
              <w:jc w:val="left"/>
              <w:rPr>
                <w:rFonts w:ascii="Verdana" w:hAnsi="Verdana"/>
                <w:sz w:val="20"/>
              </w:rPr>
            </w:pPr>
            <w:r>
              <w:rPr>
                <w:rFonts w:ascii="Verdana" w:hAnsi="Verdana"/>
                <w:sz w:val="20"/>
              </w:rPr>
              <w:t>10.00 – 10.45</w:t>
            </w:r>
            <w:r>
              <w:rPr>
                <w:rFonts w:ascii="Verdana" w:hAnsi="Verdana"/>
                <w:sz w:val="20"/>
              </w:rPr>
              <w:tab/>
            </w:r>
            <w:r>
              <w:rPr>
                <w:rFonts w:ascii="Verdana" w:hAnsi="Verdana"/>
                <w:sz w:val="20"/>
              </w:rPr>
              <w:tab/>
            </w:r>
            <w:r>
              <w:rPr>
                <w:rFonts w:ascii="Verdana" w:hAnsi="Verdana"/>
                <w:sz w:val="20"/>
              </w:rPr>
              <w:tab/>
            </w:r>
            <w:r w:rsidRPr="00243557">
              <w:rPr>
                <w:rFonts w:ascii="Verdana" w:hAnsi="Verdana"/>
                <w:sz w:val="20"/>
              </w:rPr>
              <w:t>Totaaloefening 4 basisprincipes</w:t>
            </w:r>
          </w:p>
          <w:p w14:paraId="3D771AD2" w14:textId="77777777" w:rsidR="008E4D2E" w:rsidRDefault="008E4D2E" w:rsidP="008E4D2E">
            <w:pPr>
              <w:rPr>
                <w:rFonts w:ascii="Verdana" w:hAnsi="Verdana"/>
                <w:sz w:val="20"/>
                <w:szCs w:val="20"/>
              </w:rPr>
            </w:pPr>
          </w:p>
          <w:p w14:paraId="1D4CC15C" w14:textId="77777777" w:rsidR="008E4D2E" w:rsidRPr="00243557" w:rsidRDefault="008E4D2E" w:rsidP="008E4D2E">
            <w:pPr>
              <w:pStyle w:val="kantlijnnormal"/>
              <w:framePr w:w="0" w:hSpace="0" w:vSpace="0" w:wrap="auto" w:vAnchor="margin" w:hAnchor="text" w:xAlign="left" w:yAlign="inline"/>
              <w:jc w:val="left"/>
              <w:rPr>
                <w:rFonts w:ascii="Verdana" w:hAnsi="Verdana"/>
                <w:sz w:val="20"/>
              </w:rPr>
            </w:pPr>
            <w:r>
              <w:rPr>
                <w:rFonts w:ascii="Verdana" w:hAnsi="Verdana"/>
                <w:sz w:val="20"/>
              </w:rPr>
              <w:t>10.45</w:t>
            </w:r>
            <w:r w:rsidRPr="00243557">
              <w:rPr>
                <w:rFonts w:ascii="Verdana" w:hAnsi="Verdana"/>
                <w:sz w:val="20"/>
              </w:rPr>
              <w:t xml:space="preserve"> – 11.00</w:t>
            </w:r>
            <w:r>
              <w:rPr>
                <w:rFonts w:ascii="Verdana" w:hAnsi="Verdana"/>
                <w:sz w:val="20"/>
              </w:rPr>
              <w:tab/>
            </w:r>
            <w:r>
              <w:rPr>
                <w:rFonts w:ascii="Verdana" w:hAnsi="Verdana"/>
                <w:sz w:val="20"/>
              </w:rPr>
              <w:tab/>
            </w:r>
            <w:r>
              <w:rPr>
                <w:rFonts w:ascii="Verdana" w:hAnsi="Verdana"/>
                <w:sz w:val="20"/>
              </w:rPr>
              <w:tab/>
            </w:r>
            <w:r w:rsidRPr="00243557">
              <w:rPr>
                <w:rFonts w:ascii="Verdana" w:hAnsi="Verdana"/>
                <w:sz w:val="20"/>
              </w:rPr>
              <w:t>Pauze</w:t>
            </w:r>
          </w:p>
          <w:p w14:paraId="24A29C72" w14:textId="77777777" w:rsidR="008E4D2E" w:rsidRDefault="008E4D2E" w:rsidP="008E4D2E">
            <w:pPr>
              <w:spacing w:line="360" w:lineRule="auto"/>
              <w:rPr>
                <w:rFonts w:ascii="Verdana" w:hAnsi="Verdana"/>
                <w:sz w:val="20"/>
                <w:szCs w:val="20"/>
              </w:rPr>
            </w:pPr>
          </w:p>
          <w:p w14:paraId="0D5899D5" w14:textId="77777777" w:rsidR="008E4D2E" w:rsidRDefault="008E4D2E" w:rsidP="008E4D2E">
            <w:pPr>
              <w:pStyle w:val="kantlijnnormal"/>
              <w:framePr w:w="0" w:hSpace="0" w:vSpace="0" w:wrap="auto" w:vAnchor="margin" w:hAnchor="text" w:xAlign="left" w:yAlign="inline"/>
              <w:jc w:val="left"/>
              <w:rPr>
                <w:rFonts w:ascii="Verdana" w:hAnsi="Verdana"/>
                <w:sz w:val="20"/>
              </w:rPr>
            </w:pPr>
            <w:r w:rsidRPr="00243557">
              <w:rPr>
                <w:rFonts w:ascii="Verdana" w:hAnsi="Verdana"/>
                <w:sz w:val="20"/>
              </w:rPr>
              <w:t>11.00 – 12.00</w:t>
            </w:r>
            <w:r>
              <w:rPr>
                <w:rFonts w:ascii="Verdana" w:hAnsi="Verdana"/>
                <w:sz w:val="20"/>
              </w:rPr>
              <w:tab/>
            </w:r>
            <w:r>
              <w:rPr>
                <w:rFonts w:ascii="Verdana" w:hAnsi="Verdana"/>
                <w:sz w:val="20"/>
              </w:rPr>
              <w:tab/>
            </w:r>
            <w:r>
              <w:rPr>
                <w:rFonts w:ascii="Verdana" w:hAnsi="Verdana"/>
                <w:sz w:val="20"/>
              </w:rPr>
              <w:tab/>
            </w:r>
            <w:r w:rsidRPr="00243557">
              <w:rPr>
                <w:rFonts w:ascii="Verdana" w:hAnsi="Verdana"/>
                <w:sz w:val="20"/>
              </w:rPr>
              <w:t xml:space="preserve">Uitleg </w:t>
            </w:r>
            <w:proofErr w:type="spellStart"/>
            <w:r w:rsidRPr="00243557">
              <w:rPr>
                <w:rFonts w:ascii="Verdana" w:hAnsi="Verdana"/>
                <w:sz w:val="20"/>
              </w:rPr>
              <w:t>weerstand,verandertaal</w:t>
            </w:r>
            <w:proofErr w:type="spellEnd"/>
            <w:r w:rsidRPr="00243557">
              <w:rPr>
                <w:rFonts w:ascii="Verdana" w:hAnsi="Verdana"/>
                <w:sz w:val="20"/>
              </w:rPr>
              <w:t xml:space="preserve"> en ambivalentie</w:t>
            </w:r>
          </w:p>
          <w:p w14:paraId="1B1240BF" w14:textId="77777777" w:rsidR="008E4D2E" w:rsidRPr="00243557" w:rsidRDefault="008E4D2E" w:rsidP="008E4D2E">
            <w:pPr>
              <w:pStyle w:val="kantlijnnormal"/>
              <w:framePr w:w="0" w:hSpace="0" w:vSpace="0" w:wrap="auto" w:vAnchor="margin" w:hAnchor="text" w:xAlign="left" w:yAlign="inline"/>
              <w:jc w:val="left"/>
              <w:rPr>
                <w:rFonts w:ascii="Verdana" w:hAnsi="Verdana"/>
                <w:sz w:val="20"/>
              </w:rPr>
            </w:pPr>
            <w:r w:rsidRPr="00243557">
              <w:rPr>
                <w:rFonts w:ascii="Verdana" w:hAnsi="Verdana"/>
                <w:sz w:val="20"/>
              </w:rPr>
              <w:t>12.00 – 12.30</w:t>
            </w:r>
            <w:r>
              <w:rPr>
                <w:rFonts w:ascii="Verdana" w:hAnsi="Verdana"/>
                <w:sz w:val="20"/>
              </w:rPr>
              <w:tab/>
            </w:r>
            <w:r>
              <w:rPr>
                <w:rFonts w:ascii="Verdana" w:hAnsi="Verdana"/>
                <w:sz w:val="20"/>
              </w:rPr>
              <w:tab/>
            </w:r>
            <w:r>
              <w:rPr>
                <w:rFonts w:ascii="Verdana" w:hAnsi="Verdana"/>
                <w:sz w:val="20"/>
              </w:rPr>
              <w:tab/>
            </w:r>
            <w:r w:rsidRPr="00243557">
              <w:rPr>
                <w:rFonts w:ascii="Verdana" w:hAnsi="Verdana"/>
                <w:sz w:val="20"/>
              </w:rPr>
              <w:t>Oefening: weerstand</w:t>
            </w:r>
          </w:p>
          <w:p w14:paraId="419AF1F4" w14:textId="77777777" w:rsidR="008E4D2E" w:rsidRDefault="008E4D2E" w:rsidP="008E4D2E">
            <w:pPr>
              <w:rPr>
                <w:lang w:eastAsia="nl-NL"/>
              </w:rPr>
            </w:pPr>
          </w:p>
        </w:tc>
      </w:tr>
    </w:tbl>
    <w:p w14:paraId="6AE36A20" w14:textId="77777777" w:rsidR="008E4D2E" w:rsidRPr="008E4D2E" w:rsidRDefault="008E4D2E" w:rsidP="008E4D2E">
      <w:pPr>
        <w:rPr>
          <w:lang w:eastAsia="nl-NL"/>
        </w:rPr>
      </w:pPr>
    </w:p>
    <w:p w14:paraId="1401FE81" w14:textId="77777777" w:rsidR="00370366" w:rsidRDefault="00370366" w:rsidP="00604C75">
      <w:pPr>
        <w:rPr>
          <w:rFonts w:ascii="Verdana" w:hAnsi="Verdana"/>
          <w:sz w:val="20"/>
          <w:szCs w:val="20"/>
        </w:rPr>
      </w:pPr>
    </w:p>
    <w:tbl>
      <w:tblPr>
        <w:tblStyle w:val="Tabelraster"/>
        <w:tblW w:w="0" w:type="auto"/>
        <w:tblLook w:val="04A0" w:firstRow="1" w:lastRow="0" w:firstColumn="1" w:lastColumn="0" w:noHBand="0" w:noVBand="1"/>
      </w:tblPr>
      <w:tblGrid>
        <w:gridCol w:w="9056"/>
      </w:tblGrid>
      <w:tr w:rsidR="008E4D2E" w14:paraId="1F7CF1E3" w14:textId="77777777" w:rsidTr="008E4D2E">
        <w:tc>
          <w:tcPr>
            <w:tcW w:w="9056" w:type="dxa"/>
          </w:tcPr>
          <w:p w14:paraId="34BAB0C9" w14:textId="77777777" w:rsidR="008E4D2E" w:rsidRDefault="008E4D2E" w:rsidP="008E4D2E">
            <w:pPr>
              <w:rPr>
                <w:rFonts w:ascii="Verdana" w:hAnsi="Verdana"/>
                <w:sz w:val="20"/>
                <w:szCs w:val="20"/>
              </w:rPr>
            </w:pPr>
            <w:r>
              <w:rPr>
                <w:rFonts w:ascii="Verdana" w:hAnsi="Verdana"/>
                <w:sz w:val="20"/>
              </w:rPr>
              <w:t>12.30 – 13.00</w:t>
            </w:r>
            <w:r>
              <w:rPr>
                <w:rFonts w:ascii="Verdana" w:hAnsi="Verdana"/>
                <w:sz w:val="20"/>
              </w:rPr>
              <w:tab/>
            </w:r>
            <w:r>
              <w:rPr>
                <w:rFonts w:ascii="Verdana" w:hAnsi="Verdana"/>
                <w:sz w:val="20"/>
              </w:rPr>
              <w:tab/>
            </w:r>
            <w:r w:rsidRPr="00243557">
              <w:rPr>
                <w:rFonts w:ascii="Verdana" w:hAnsi="Verdana"/>
                <w:sz w:val="20"/>
                <w:szCs w:val="20"/>
              </w:rPr>
              <w:t>Pauze</w:t>
            </w:r>
          </w:p>
          <w:p w14:paraId="3C7ED09B" w14:textId="77777777" w:rsidR="009012F3" w:rsidRPr="00243557" w:rsidRDefault="009012F3" w:rsidP="008E4D2E">
            <w:pPr>
              <w:rPr>
                <w:rFonts w:ascii="Verdana" w:hAnsi="Verdana"/>
                <w:sz w:val="20"/>
                <w:szCs w:val="20"/>
              </w:rPr>
            </w:pPr>
          </w:p>
          <w:p w14:paraId="41742359" w14:textId="77777777" w:rsidR="008E4D2E" w:rsidRDefault="008E4D2E" w:rsidP="00604C75">
            <w:pPr>
              <w:rPr>
                <w:rFonts w:ascii="Verdana" w:hAnsi="Verdana"/>
                <w:sz w:val="20"/>
                <w:szCs w:val="20"/>
              </w:rPr>
            </w:pPr>
          </w:p>
        </w:tc>
      </w:tr>
    </w:tbl>
    <w:p w14:paraId="7BF99A95" w14:textId="77777777" w:rsidR="00604C75" w:rsidRPr="00243557" w:rsidRDefault="00604C75" w:rsidP="00604C75">
      <w:pPr>
        <w:rPr>
          <w:rFonts w:ascii="Verdana" w:hAnsi="Verdana"/>
          <w:sz w:val="20"/>
          <w:szCs w:val="20"/>
        </w:rPr>
      </w:pPr>
    </w:p>
    <w:p w14:paraId="3C342A73" w14:textId="21857BA4" w:rsidR="006013CD" w:rsidRPr="00243557" w:rsidRDefault="006013CD" w:rsidP="006013CD">
      <w:pPr>
        <w:pStyle w:val="kantlijnnormal"/>
        <w:framePr w:w="0" w:hSpace="0" w:vSpace="0" w:wrap="auto" w:vAnchor="margin" w:hAnchor="text" w:xAlign="left" w:yAlign="inline"/>
        <w:jc w:val="left"/>
        <w:rPr>
          <w:rFonts w:ascii="Verdana" w:hAnsi="Verdana"/>
          <w:sz w:val="20"/>
        </w:rPr>
      </w:pPr>
    </w:p>
    <w:tbl>
      <w:tblPr>
        <w:tblStyle w:val="Tabelraster"/>
        <w:tblW w:w="0" w:type="auto"/>
        <w:tblLook w:val="04A0" w:firstRow="1" w:lastRow="0" w:firstColumn="1" w:lastColumn="0" w:noHBand="0" w:noVBand="1"/>
      </w:tblPr>
      <w:tblGrid>
        <w:gridCol w:w="9056"/>
      </w:tblGrid>
      <w:tr w:rsidR="008E4D2E" w14:paraId="44D70FAA" w14:textId="77777777" w:rsidTr="008E4D2E">
        <w:tc>
          <w:tcPr>
            <w:tcW w:w="9056" w:type="dxa"/>
          </w:tcPr>
          <w:p w14:paraId="4A1BD833" w14:textId="77777777" w:rsidR="008E4D2E" w:rsidRPr="00243557" w:rsidRDefault="008E4D2E" w:rsidP="008E4D2E">
            <w:pPr>
              <w:pStyle w:val="Kop2"/>
              <w:numPr>
                <w:ilvl w:val="0"/>
                <w:numId w:val="0"/>
              </w:numPr>
              <w:rPr>
                <w:rFonts w:ascii="Verdana" w:hAnsi="Verdana"/>
              </w:rPr>
            </w:pPr>
            <w:r w:rsidRPr="00243557">
              <w:rPr>
                <w:rFonts w:ascii="Verdana" w:hAnsi="Verdana"/>
              </w:rPr>
              <w:t>Dagdeel 4</w:t>
            </w:r>
          </w:p>
          <w:p w14:paraId="2941F638" w14:textId="28420FA7" w:rsidR="008E4D2E" w:rsidRPr="00243557" w:rsidRDefault="00281338" w:rsidP="008E4D2E">
            <w:pPr>
              <w:pStyle w:val="kantlijnnormal"/>
              <w:framePr w:w="0" w:hSpace="0" w:vSpace="0" w:wrap="auto" w:vAnchor="margin" w:hAnchor="text" w:xAlign="left" w:yAlign="inline"/>
              <w:jc w:val="left"/>
              <w:rPr>
                <w:rFonts w:ascii="Verdana" w:hAnsi="Verdana"/>
                <w:sz w:val="20"/>
              </w:rPr>
            </w:pPr>
            <w:r>
              <w:rPr>
                <w:rFonts w:ascii="Verdana" w:hAnsi="Verdana"/>
                <w:sz w:val="20"/>
              </w:rPr>
              <w:t>13.00</w:t>
            </w:r>
            <w:r w:rsidR="008E4D2E" w:rsidRPr="00243557">
              <w:rPr>
                <w:rFonts w:ascii="Verdana" w:hAnsi="Verdana"/>
                <w:sz w:val="20"/>
              </w:rPr>
              <w:t xml:space="preserve"> – 13.45</w:t>
            </w:r>
            <w:r w:rsidR="008E4D2E">
              <w:rPr>
                <w:rFonts w:ascii="Verdana" w:hAnsi="Verdana"/>
                <w:sz w:val="20"/>
              </w:rPr>
              <w:tab/>
            </w:r>
            <w:r w:rsidR="008E4D2E">
              <w:rPr>
                <w:rFonts w:ascii="Verdana" w:hAnsi="Verdana"/>
                <w:sz w:val="20"/>
              </w:rPr>
              <w:tab/>
            </w:r>
            <w:r w:rsidR="008E4D2E">
              <w:rPr>
                <w:rFonts w:ascii="Verdana" w:hAnsi="Verdana"/>
                <w:sz w:val="20"/>
              </w:rPr>
              <w:tab/>
            </w:r>
            <w:r w:rsidR="008E4D2E" w:rsidRPr="00243557">
              <w:rPr>
                <w:rFonts w:ascii="Verdana" w:hAnsi="Verdana"/>
                <w:sz w:val="20"/>
              </w:rPr>
              <w:t>Reflectie op praktijk, in drietallen</w:t>
            </w:r>
          </w:p>
          <w:p w14:paraId="628F8614" w14:textId="77777777" w:rsidR="008E4D2E" w:rsidRPr="00243557" w:rsidRDefault="008E4D2E" w:rsidP="008E4D2E">
            <w:pPr>
              <w:pStyle w:val="kantlijnnormal"/>
              <w:framePr w:w="0" w:hSpace="0" w:vSpace="0" w:wrap="auto" w:vAnchor="margin" w:hAnchor="text" w:xAlign="left" w:yAlign="inline"/>
              <w:jc w:val="left"/>
              <w:rPr>
                <w:rFonts w:ascii="Verdana" w:hAnsi="Verdana"/>
                <w:sz w:val="20"/>
              </w:rPr>
            </w:pPr>
            <w:r w:rsidRPr="00243557">
              <w:rPr>
                <w:rFonts w:ascii="Verdana" w:hAnsi="Verdana"/>
                <w:sz w:val="20"/>
              </w:rPr>
              <w:t>13.45 – 14.15</w:t>
            </w:r>
            <w:r>
              <w:rPr>
                <w:rFonts w:ascii="Verdana" w:hAnsi="Verdana"/>
                <w:sz w:val="20"/>
              </w:rPr>
              <w:tab/>
            </w:r>
            <w:r>
              <w:rPr>
                <w:rFonts w:ascii="Verdana" w:hAnsi="Verdana"/>
                <w:sz w:val="20"/>
              </w:rPr>
              <w:tab/>
            </w:r>
            <w:r>
              <w:rPr>
                <w:rFonts w:ascii="Verdana" w:hAnsi="Verdana"/>
                <w:sz w:val="20"/>
              </w:rPr>
              <w:tab/>
            </w:r>
            <w:r w:rsidRPr="00243557">
              <w:rPr>
                <w:rFonts w:ascii="Verdana" w:hAnsi="Verdana"/>
                <w:sz w:val="20"/>
              </w:rPr>
              <w:t xml:space="preserve">Oefening: Reageren op weerstand </w:t>
            </w:r>
          </w:p>
          <w:p w14:paraId="37178EE6" w14:textId="77777777" w:rsidR="008E4D2E" w:rsidRPr="00243557" w:rsidRDefault="008E4D2E" w:rsidP="008E4D2E">
            <w:pPr>
              <w:pStyle w:val="kantlijnnormal"/>
              <w:framePr w:w="0" w:hSpace="0" w:vSpace="0" w:wrap="auto" w:vAnchor="margin" w:hAnchor="text" w:xAlign="left" w:yAlign="inline"/>
              <w:jc w:val="left"/>
              <w:rPr>
                <w:rFonts w:ascii="Verdana" w:hAnsi="Verdana"/>
                <w:sz w:val="20"/>
              </w:rPr>
            </w:pPr>
            <w:r>
              <w:rPr>
                <w:rFonts w:ascii="Verdana" w:hAnsi="Verdana"/>
                <w:sz w:val="20"/>
              </w:rPr>
              <w:t>14.15 – 15.00</w:t>
            </w:r>
            <w:r>
              <w:rPr>
                <w:rFonts w:ascii="Verdana" w:hAnsi="Verdana"/>
                <w:sz w:val="20"/>
              </w:rPr>
              <w:tab/>
            </w:r>
            <w:r>
              <w:rPr>
                <w:rFonts w:ascii="Verdana" w:hAnsi="Verdana"/>
                <w:sz w:val="20"/>
              </w:rPr>
              <w:tab/>
            </w:r>
            <w:r>
              <w:rPr>
                <w:rFonts w:ascii="Verdana" w:hAnsi="Verdana"/>
                <w:sz w:val="20"/>
              </w:rPr>
              <w:tab/>
            </w:r>
            <w:r w:rsidRPr="00243557">
              <w:rPr>
                <w:rFonts w:ascii="Verdana" w:hAnsi="Verdana"/>
                <w:sz w:val="20"/>
              </w:rPr>
              <w:t>Rol van weerstand</w:t>
            </w:r>
          </w:p>
          <w:p w14:paraId="1DD1DB08" w14:textId="77777777" w:rsidR="008E4D2E" w:rsidRDefault="008E4D2E" w:rsidP="008E4D2E">
            <w:pPr>
              <w:spacing w:line="360" w:lineRule="auto"/>
              <w:rPr>
                <w:rFonts w:ascii="Verdana" w:hAnsi="Verdana"/>
                <w:sz w:val="20"/>
                <w:szCs w:val="20"/>
              </w:rPr>
            </w:pPr>
          </w:p>
          <w:p w14:paraId="16CC94B4" w14:textId="77777777" w:rsidR="008E4D2E" w:rsidRPr="00243557" w:rsidRDefault="008E4D2E" w:rsidP="008E4D2E">
            <w:pPr>
              <w:rPr>
                <w:rFonts w:ascii="Verdana" w:hAnsi="Verdana"/>
                <w:sz w:val="20"/>
                <w:szCs w:val="20"/>
              </w:rPr>
            </w:pPr>
            <w:r>
              <w:rPr>
                <w:rFonts w:ascii="Verdana" w:hAnsi="Verdana"/>
                <w:sz w:val="20"/>
              </w:rPr>
              <w:t>15.00</w:t>
            </w:r>
            <w:r w:rsidRPr="00243557">
              <w:rPr>
                <w:rFonts w:ascii="Verdana" w:hAnsi="Verdana"/>
                <w:sz w:val="20"/>
              </w:rPr>
              <w:t xml:space="preserve"> – 15.15</w:t>
            </w:r>
            <w:r>
              <w:rPr>
                <w:rFonts w:ascii="Verdana" w:hAnsi="Verdana"/>
                <w:sz w:val="20"/>
              </w:rPr>
              <w:tab/>
            </w:r>
            <w:r>
              <w:rPr>
                <w:rFonts w:ascii="Verdana" w:hAnsi="Verdana"/>
                <w:sz w:val="20"/>
              </w:rPr>
              <w:tab/>
            </w:r>
            <w:r w:rsidRPr="00243557">
              <w:rPr>
                <w:rFonts w:ascii="Verdana" w:hAnsi="Verdana"/>
                <w:sz w:val="20"/>
                <w:szCs w:val="20"/>
              </w:rPr>
              <w:t xml:space="preserve">Pauze </w:t>
            </w:r>
          </w:p>
          <w:p w14:paraId="41718C37" w14:textId="77777777" w:rsidR="008E4D2E" w:rsidRPr="00243557" w:rsidRDefault="008E4D2E" w:rsidP="008E4D2E">
            <w:pPr>
              <w:pStyle w:val="kantlijnnormal"/>
              <w:framePr w:w="0" w:hSpace="0" w:vSpace="0" w:wrap="auto" w:vAnchor="margin" w:hAnchor="text" w:xAlign="left" w:yAlign="inline"/>
              <w:jc w:val="left"/>
              <w:rPr>
                <w:rFonts w:ascii="Verdana" w:hAnsi="Verdana"/>
                <w:sz w:val="20"/>
              </w:rPr>
            </w:pPr>
          </w:p>
          <w:p w14:paraId="3C1CF71E" w14:textId="77777777" w:rsidR="008E4D2E" w:rsidRPr="00243557" w:rsidRDefault="008E4D2E" w:rsidP="008E4D2E">
            <w:pPr>
              <w:pStyle w:val="kantlijnnormal"/>
              <w:framePr w:w="0" w:hSpace="0" w:vSpace="0" w:wrap="auto" w:vAnchor="margin" w:hAnchor="text" w:xAlign="left" w:yAlign="inline"/>
              <w:jc w:val="left"/>
              <w:rPr>
                <w:rFonts w:ascii="Verdana" w:hAnsi="Verdana"/>
                <w:sz w:val="20"/>
              </w:rPr>
            </w:pPr>
            <w:r w:rsidRPr="00243557">
              <w:rPr>
                <w:rFonts w:ascii="Verdana" w:hAnsi="Verdana"/>
                <w:sz w:val="20"/>
              </w:rPr>
              <w:t>15.15 – 15.45</w:t>
            </w:r>
            <w:r>
              <w:rPr>
                <w:rFonts w:ascii="Verdana" w:hAnsi="Verdana"/>
                <w:sz w:val="20"/>
              </w:rPr>
              <w:tab/>
            </w:r>
            <w:r>
              <w:rPr>
                <w:rFonts w:ascii="Verdana" w:hAnsi="Verdana"/>
                <w:sz w:val="20"/>
              </w:rPr>
              <w:tab/>
            </w:r>
            <w:r>
              <w:rPr>
                <w:rFonts w:ascii="Verdana" w:hAnsi="Verdana"/>
                <w:sz w:val="20"/>
              </w:rPr>
              <w:tab/>
            </w:r>
            <w:r w:rsidRPr="00243557">
              <w:rPr>
                <w:rFonts w:ascii="Verdana" w:hAnsi="Verdana"/>
                <w:sz w:val="20"/>
              </w:rPr>
              <w:t>Verandertaal; herkennen en ontlokken</w:t>
            </w:r>
          </w:p>
          <w:p w14:paraId="3E410B45" w14:textId="77777777" w:rsidR="008E4D2E" w:rsidRPr="00243557" w:rsidRDefault="008E4D2E" w:rsidP="008E4D2E">
            <w:pPr>
              <w:pStyle w:val="kantlijnnormal"/>
              <w:framePr w:w="0" w:hSpace="0" w:vSpace="0" w:wrap="auto" w:vAnchor="margin" w:hAnchor="text" w:xAlign="left" w:yAlign="inline"/>
              <w:jc w:val="left"/>
              <w:rPr>
                <w:rFonts w:ascii="Verdana" w:hAnsi="Verdana"/>
                <w:sz w:val="20"/>
              </w:rPr>
            </w:pPr>
            <w:r w:rsidRPr="00243557">
              <w:rPr>
                <w:rFonts w:ascii="Verdana" w:hAnsi="Verdana"/>
                <w:sz w:val="20"/>
              </w:rPr>
              <w:t>15.45 – 16.30</w:t>
            </w:r>
            <w:r>
              <w:rPr>
                <w:rFonts w:ascii="Verdana" w:hAnsi="Verdana"/>
                <w:sz w:val="20"/>
              </w:rPr>
              <w:tab/>
            </w:r>
            <w:r>
              <w:rPr>
                <w:rFonts w:ascii="Verdana" w:hAnsi="Verdana"/>
                <w:sz w:val="20"/>
              </w:rPr>
              <w:tab/>
            </w:r>
            <w:r>
              <w:rPr>
                <w:rFonts w:ascii="Verdana" w:hAnsi="Verdana"/>
                <w:sz w:val="20"/>
              </w:rPr>
              <w:tab/>
            </w:r>
            <w:r w:rsidRPr="00243557">
              <w:rPr>
                <w:rFonts w:ascii="Verdana" w:hAnsi="Verdana"/>
                <w:sz w:val="20"/>
              </w:rPr>
              <w:t>Verandertaal versterken</w:t>
            </w:r>
          </w:p>
          <w:p w14:paraId="605A39F2" w14:textId="77777777" w:rsidR="008E4D2E" w:rsidRDefault="008E4D2E" w:rsidP="008E4D2E">
            <w:pPr>
              <w:pStyle w:val="kantlijnnormal"/>
              <w:framePr w:w="0" w:hSpace="0" w:vSpace="0" w:wrap="auto" w:vAnchor="margin" w:hAnchor="text" w:xAlign="left" w:yAlign="inline"/>
              <w:jc w:val="left"/>
              <w:rPr>
                <w:rFonts w:ascii="Verdana" w:hAnsi="Verdana"/>
                <w:sz w:val="20"/>
              </w:rPr>
            </w:pPr>
            <w:r>
              <w:rPr>
                <w:rFonts w:ascii="Verdana" w:hAnsi="Verdana"/>
                <w:sz w:val="20"/>
              </w:rPr>
              <w:t>16.30 – 17.00</w:t>
            </w:r>
            <w:r>
              <w:rPr>
                <w:rFonts w:ascii="Verdana" w:hAnsi="Verdana"/>
                <w:sz w:val="20"/>
              </w:rPr>
              <w:tab/>
            </w:r>
            <w:r>
              <w:rPr>
                <w:rFonts w:ascii="Verdana" w:hAnsi="Verdana"/>
                <w:sz w:val="20"/>
              </w:rPr>
              <w:tab/>
            </w:r>
            <w:r>
              <w:rPr>
                <w:rFonts w:ascii="Verdana" w:hAnsi="Verdana"/>
                <w:sz w:val="20"/>
              </w:rPr>
              <w:tab/>
            </w:r>
            <w:proofErr w:type="spellStart"/>
            <w:r w:rsidRPr="00243557">
              <w:rPr>
                <w:rFonts w:ascii="Verdana" w:hAnsi="Verdana"/>
                <w:sz w:val="20"/>
              </w:rPr>
              <w:t>Afsluiten,Leerdoelen</w:t>
            </w:r>
            <w:proofErr w:type="spellEnd"/>
          </w:p>
          <w:p w14:paraId="6815AD5D" w14:textId="77777777" w:rsidR="009012F3" w:rsidRPr="00243557" w:rsidRDefault="009012F3" w:rsidP="008E4D2E">
            <w:pPr>
              <w:pStyle w:val="kantlijnnormal"/>
              <w:framePr w:w="0" w:hSpace="0" w:vSpace="0" w:wrap="auto" w:vAnchor="margin" w:hAnchor="text" w:xAlign="left" w:yAlign="inline"/>
              <w:jc w:val="left"/>
              <w:rPr>
                <w:rFonts w:ascii="Verdana" w:hAnsi="Verdana"/>
                <w:sz w:val="20"/>
              </w:rPr>
            </w:pPr>
          </w:p>
          <w:p w14:paraId="73740454" w14:textId="77777777" w:rsidR="008E4D2E" w:rsidRDefault="008E4D2E" w:rsidP="00604C75">
            <w:pPr>
              <w:rPr>
                <w:rFonts w:ascii="Verdana" w:hAnsi="Verdana"/>
                <w:sz w:val="20"/>
                <w:szCs w:val="20"/>
              </w:rPr>
            </w:pPr>
          </w:p>
        </w:tc>
      </w:tr>
    </w:tbl>
    <w:p w14:paraId="31AC3878" w14:textId="77777777" w:rsidR="00604C75" w:rsidRPr="00243557" w:rsidRDefault="00604C75" w:rsidP="00604C75">
      <w:pPr>
        <w:rPr>
          <w:rFonts w:ascii="Verdana" w:hAnsi="Verdana"/>
          <w:sz w:val="20"/>
          <w:szCs w:val="20"/>
        </w:rPr>
      </w:pPr>
    </w:p>
    <w:p w14:paraId="13C6D997" w14:textId="77777777" w:rsidR="00604C75" w:rsidRPr="00243557" w:rsidRDefault="00604C75" w:rsidP="00604C75">
      <w:pPr>
        <w:rPr>
          <w:rFonts w:ascii="Verdana" w:hAnsi="Verdana"/>
          <w:sz w:val="20"/>
          <w:szCs w:val="20"/>
        </w:rPr>
      </w:pPr>
    </w:p>
    <w:p w14:paraId="4E962822" w14:textId="77777777" w:rsidR="00604C75" w:rsidRPr="00243557" w:rsidRDefault="00604C75" w:rsidP="00604C75">
      <w:pPr>
        <w:rPr>
          <w:rFonts w:ascii="Verdana" w:hAnsi="Verdana"/>
          <w:sz w:val="20"/>
          <w:szCs w:val="20"/>
        </w:rPr>
      </w:pPr>
    </w:p>
    <w:p w14:paraId="718E759E" w14:textId="77777777" w:rsidR="00604C75" w:rsidRDefault="00604C75" w:rsidP="00604C75">
      <w:pPr>
        <w:rPr>
          <w:rFonts w:ascii="Verdana" w:hAnsi="Verdana"/>
          <w:sz w:val="20"/>
          <w:szCs w:val="20"/>
        </w:rPr>
      </w:pPr>
    </w:p>
    <w:p w14:paraId="2A867B0A" w14:textId="77777777" w:rsidR="00DD1D6D" w:rsidRDefault="00DD1D6D" w:rsidP="00604C75">
      <w:pPr>
        <w:rPr>
          <w:rFonts w:ascii="Verdana" w:hAnsi="Verdana"/>
          <w:sz w:val="20"/>
          <w:szCs w:val="20"/>
        </w:rPr>
      </w:pPr>
    </w:p>
    <w:p w14:paraId="042AEBC7" w14:textId="77777777" w:rsidR="00DD1D6D" w:rsidRDefault="00DD1D6D" w:rsidP="00604C75">
      <w:pPr>
        <w:rPr>
          <w:rFonts w:ascii="Verdana" w:hAnsi="Verdana"/>
          <w:sz w:val="20"/>
          <w:szCs w:val="20"/>
        </w:rPr>
      </w:pPr>
    </w:p>
    <w:p w14:paraId="7DA3ED28" w14:textId="77777777" w:rsidR="00DD1D6D" w:rsidRDefault="00DD1D6D" w:rsidP="00604C75">
      <w:pPr>
        <w:rPr>
          <w:rFonts w:ascii="Verdana" w:hAnsi="Verdana"/>
          <w:sz w:val="20"/>
          <w:szCs w:val="20"/>
        </w:rPr>
      </w:pPr>
    </w:p>
    <w:p w14:paraId="14CE1CC2" w14:textId="77777777" w:rsidR="00DD1D6D" w:rsidRDefault="00DD1D6D" w:rsidP="00604C75">
      <w:pPr>
        <w:rPr>
          <w:rFonts w:ascii="Verdana" w:hAnsi="Verdana"/>
          <w:sz w:val="20"/>
          <w:szCs w:val="20"/>
        </w:rPr>
      </w:pPr>
    </w:p>
    <w:p w14:paraId="602DC4EF" w14:textId="22A8A792" w:rsidR="007C4A36" w:rsidRPr="00243557" w:rsidRDefault="008E4D2E" w:rsidP="00604C75">
      <w:pPr>
        <w:rPr>
          <w:rFonts w:ascii="Verdana" w:hAnsi="Verdana"/>
          <w:sz w:val="20"/>
          <w:szCs w:val="20"/>
        </w:rPr>
      </w:pPr>
      <w:r>
        <w:rPr>
          <w:rFonts w:ascii="Verdana" w:hAnsi="Verdana"/>
          <w:sz w:val="20"/>
          <w:szCs w:val="20"/>
        </w:rPr>
        <w:br w:type="page"/>
      </w:r>
    </w:p>
    <w:p w14:paraId="0143235E" w14:textId="77777777" w:rsidR="00604C75" w:rsidRPr="00243557" w:rsidRDefault="00604C75" w:rsidP="00604C75">
      <w:pPr>
        <w:rPr>
          <w:rFonts w:ascii="Verdana" w:hAnsi="Verdana"/>
          <w:sz w:val="20"/>
          <w:szCs w:val="20"/>
        </w:rPr>
      </w:pPr>
    </w:p>
    <w:p w14:paraId="07B06F18" w14:textId="77777777" w:rsidR="00604C75" w:rsidRPr="00243557" w:rsidRDefault="00604C75" w:rsidP="00767158">
      <w:pPr>
        <w:pBdr>
          <w:top w:val="single" w:sz="18" w:space="1" w:color="auto"/>
          <w:left w:val="single" w:sz="18" w:space="4" w:color="auto"/>
          <w:bottom w:val="single" w:sz="18" w:space="1" w:color="auto"/>
          <w:right w:val="single" w:sz="18" w:space="4" w:color="auto"/>
        </w:pBdr>
        <w:rPr>
          <w:rFonts w:ascii="Verdana" w:hAnsi="Verdana"/>
          <w:b/>
          <w:sz w:val="20"/>
          <w:szCs w:val="20"/>
          <w:u w:val="single"/>
        </w:rPr>
      </w:pPr>
      <w:r w:rsidRPr="00243557">
        <w:rPr>
          <w:rFonts w:ascii="Verdana" w:hAnsi="Verdana"/>
          <w:b/>
          <w:sz w:val="20"/>
          <w:szCs w:val="20"/>
          <w:u w:val="single"/>
        </w:rPr>
        <w:t>Programma dag 3</w:t>
      </w:r>
    </w:p>
    <w:p w14:paraId="16A2AA10" w14:textId="77777777" w:rsidR="00604C75" w:rsidRPr="00243557" w:rsidRDefault="00604C75" w:rsidP="00767158">
      <w:pPr>
        <w:pBdr>
          <w:top w:val="single" w:sz="18" w:space="1" w:color="auto"/>
          <w:left w:val="single" w:sz="18" w:space="4" w:color="auto"/>
          <w:bottom w:val="single" w:sz="18" w:space="1" w:color="auto"/>
          <w:right w:val="single" w:sz="18" w:space="4" w:color="auto"/>
        </w:pBdr>
        <w:rPr>
          <w:rFonts w:ascii="Verdana" w:hAnsi="Verdana"/>
          <w:b/>
          <w:sz w:val="20"/>
          <w:szCs w:val="20"/>
          <w:u w:val="single"/>
        </w:rPr>
      </w:pPr>
    </w:p>
    <w:p w14:paraId="48C018E2" w14:textId="77777777" w:rsidR="00281338" w:rsidRDefault="00281338" w:rsidP="00604C75">
      <w:pPr>
        <w:pStyle w:val="Kop2"/>
        <w:numPr>
          <w:ilvl w:val="0"/>
          <w:numId w:val="0"/>
        </w:numPr>
        <w:rPr>
          <w:rFonts w:ascii="Verdana" w:hAnsi="Verdana"/>
        </w:rPr>
      </w:pPr>
    </w:p>
    <w:tbl>
      <w:tblPr>
        <w:tblStyle w:val="Tabelraster"/>
        <w:tblW w:w="0" w:type="auto"/>
        <w:tblLook w:val="04A0" w:firstRow="1" w:lastRow="0" w:firstColumn="1" w:lastColumn="0" w:noHBand="0" w:noVBand="1"/>
      </w:tblPr>
      <w:tblGrid>
        <w:gridCol w:w="9056"/>
      </w:tblGrid>
      <w:tr w:rsidR="00281338" w14:paraId="6FF3A153" w14:textId="77777777" w:rsidTr="00281338">
        <w:tc>
          <w:tcPr>
            <w:tcW w:w="9056" w:type="dxa"/>
          </w:tcPr>
          <w:p w14:paraId="07DF4B80" w14:textId="77777777" w:rsidR="00281338" w:rsidRPr="00243557" w:rsidRDefault="00281338" w:rsidP="00281338">
            <w:pPr>
              <w:pStyle w:val="Kop2"/>
              <w:numPr>
                <w:ilvl w:val="0"/>
                <w:numId w:val="0"/>
              </w:numPr>
              <w:rPr>
                <w:rFonts w:ascii="Verdana" w:hAnsi="Verdana"/>
              </w:rPr>
            </w:pPr>
            <w:r w:rsidRPr="00243557">
              <w:rPr>
                <w:rFonts w:ascii="Verdana" w:hAnsi="Verdana"/>
              </w:rPr>
              <w:t>Dagdeel 5</w:t>
            </w:r>
          </w:p>
          <w:p w14:paraId="1C602446" w14:textId="77777777" w:rsidR="00281338" w:rsidRPr="00243557" w:rsidRDefault="00281338" w:rsidP="00281338">
            <w:pPr>
              <w:pStyle w:val="kantlijnnormal"/>
              <w:framePr w:w="0" w:hSpace="0" w:vSpace="0" w:wrap="auto" w:vAnchor="margin" w:hAnchor="text" w:xAlign="left" w:yAlign="inline"/>
              <w:jc w:val="left"/>
              <w:rPr>
                <w:rFonts w:ascii="Verdana" w:hAnsi="Verdana"/>
                <w:sz w:val="20"/>
              </w:rPr>
            </w:pPr>
            <w:r w:rsidRPr="00243557">
              <w:rPr>
                <w:rFonts w:ascii="Verdana" w:hAnsi="Verdana"/>
                <w:sz w:val="20"/>
              </w:rPr>
              <w:t>9.00 – 9.45</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243557">
              <w:rPr>
                <w:rFonts w:ascii="Verdana" w:hAnsi="Verdana"/>
                <w:sz w:val="20"/>
              </w:rPr>
              <w:t xml:space="preserve">Terugblik vorige dagdelen: individuele leerdoelen bespreken </w:t>
            </w:r>
          </w:p>
          <w:p w14:paraId="2F5C62CE" w14:textId="77777777" w:rsidR="00281338" w:rsidRDefault="00281338" w:rsidP="00281338">
            <w:pPr>
              <w:ind w:left="2124" w:firstLine="708"/>
              <w:rPr>
                <w:rFonts w:ascii="Verdana" w:hAnsi="Verdana"/>
                <w:sz w:val="20"/>
                <w:szCs w:val="20"/>
              </w:rPr>
            </w:pPr>
            <w:r w:rsidRPr="00243557">
              <w:rPr>
                <w:rFonts w:ascii="Verdana" w:hAnsi="Verdana"/>
                <w:sz w:val="20"/>
                <w:szCs w:val="20"/>
              </w:rPr>
              <w:t>Recapitulatie leermateriaal eerdere dagdelen</w:t>
            </w:r>
          </w:p>
          <w:p w14:paraId="0647365B" w14:textId="77777777" w:rsidR="00281338" w:rsidRPr="00243557" w:rsidRDefault="00281338" w:rsidP="00281338">
            <w:pPr>
              <w:rPr>
                <w:rFonts w:ascii="Verdana" w:hAnsi="Verdana"/>
                <w:sz w:val="20"/>
                <w:szCs w:val="20"/>
              </w:rPr>
            </w:pPr>
            <w:r>
              <w:rPr>
                <w:rFonts w:ascii="Verdana" w:hAnsi="Verdana"/>
                <w:sz w:val="20"/>
              </w:rPr>
              <w:t>9.45 – 10.45</w:t>
            </w:r>
            <w:r>
              <w:rPr>
                <w:rFonts w:ascii="Verdana" w:hAnsi="Verdana"/>
                <w:sz w:val="20"/>
              </w:rPr>
              <w:tab/>
            </w:r>
            <w:r>
              <w:rPr>
                <w:rFonts w:ascii="Verdana" w:hAnsi="Verdana"/>
                <w:sz w:val="20"/>
              </w:rPr>
              <w:tab/>
            </w:r>
            <w:r>
              <w:rPr>
                <w:rFonts w:ascii="Verdana" w:hAnsi="Verdana"/>
                <w:sz w:val="20"/>
              </w:rPr>
              <w:tab/>
            </w:r>
            <w:r w:rsidRPr="00243557">
              <w:rPr>
                <w:rFonts w:ascii="Verdana" w:hAnsi="Verdana"/>
                <w:sz w:val="20"/>
                <w:szCs w:val="20"/>
              </w:rPr>
              <w:t>C</w:t>
            </w:r>
            <w:r>
              <w:rPr>
                <w:rFonts w:ascii="Verdana" w:hAnsi="Verdana"/>
                <w:sz w:val="20"/>
                <w:szCs w:val="20"/>
              </w:rPr>
              <w:t>ommitmenttaal</w:t>
            </w:r>
          </w:p>
          <w:p w14:paraId="74FCF967" w14:textId="77777777" w:rsidR="00281338" w:rsidRPr="008E4D2E" w:rsidRDefault="00281338" w:rsidP="00281338">
            <w:pPr>
              <w:rPr>
                <w:rFonts w:ascii="Verdana" w:hAnsi="Verdana"/>
                <w:sz w:val="20"/>
                <w:szCs w:val="20"/>
              </w:rPr>
            </w:pPr>
          </w:p>
          <w:p w14:paraId="27F8D509" w14:textId="77777777" w:rsidR="00281338" w:rsidRPr="00243557" w:rsidRDefault="00281338" w:rsidP="00281338">
            <w:pPr>
              <w:rPr>
                <w:rFonts w:ascii="Verdana" w:hAnsi="Verdana"/>
                <w:sz w:val="20"/>
                <w:szCs w:val="20"/>
              </w:rPr>
            </w:pPr>
            <w:r>
              <w:rPr>
                <w:rFonts w:ascii="Verdana" w:hAnsi="Verdana"/>
                <w:sz w:val="20"/>
              </w:rPr>
              <w:t>10.45</w:t>
            </w:r>
            <w:r w:rsidRPr="00243557">
              <w:rPr>
                <w:rFonts w:ascii="Verdana" w:hAnsi="Verdana"/>
                <w:sz w:val="20"/>
              </w:rPr>
              <w:t xml:space="preserve"> – 11.00</w:t>
            </w:r>
            <w:r>
              <w:rPr>
                <w:rFonts w:ascii="Verdana" w:hAnsi="Verdana"/>
                <w:sz w:val="20"/>
              </w:rPr>
              <w:tab/>
            </w:r>
            <w:r>
              <w:rPr>
                <w:rFonts w:ascii="Verdana" w:hAnsi="Verdana"/>
                <w:sz w:val="20"/>
              </w:rPr>
              <w:tab/>
            </w:r>
            <w:r w:rsidRPr="00243557">
              <w:rPr>
                <w:rFonts w:ascii="Verdana" w:hAnsi="Verdana"/>
                <w:sz w:val="20"/>
                <w:szCs w:val="20"/>
              </w:rPr>
              <w:t>Pauze</w:t>
            </w:r>
          </w:p>
          <w:p w14:paraId="10119469" w14:textId="77777777" w:rsidR="00281338" w:rsidRPr="00243557" w:rsidRDefault="00281338" w:rsidP="00281338">
            <w:pPr>
              <w:pStyle w:val="kantlijnnormal"/>
              <w:framePr w:w="0" w:hSpace="0" w:vSpace="0" w:wrap="auto" w:vAnchor="margin" w:hAnchor="text" w:xAlign="left" w:yAlign="inline"/>
              <w:jc w:val="left"/>
              <w:rPr>
                <w:rFonts w:ascii="Verdana" w:hAnsi="Verdana"/>
                <w:sz w:val="20"/>
              </w:rPr>
            </w:pPr>
          </w:p>
          <w:p w14:paraId="0D774754" w14:textId="77777777" w:rsidR="00281338" w:rsidRPr="00243557" w:rsidRDefault="00281338" w:rsidP="00281338">
            <w:pPr>
              <w:pStyle w:val="kantlijnnormal"/>
              <w:framePr w:w="0" w:hSpace="0" w:vSpace="0" w:wrap="auto" w:vAnchor="margin" w:hAnchor="text" w:xAlign="left" w:yAlign="inline"/>
              <w:ind w:left="2832" w:hanging="2832"/>
              <w:jc w:val="left"/>
              <w:rPr>
                <w:rFonts w:ascii="Verdana" w:hAnsi="Verdana"/>
                <w:sz w:val="20"/>
              </w:rPr>
            </w:pPr>
            <w:r w:rsidRPr="00243557">
              <w:rPr>
                <w:rFonts w:ascii="Verdana" w:hAnsi="Verdana"/>
                <w:sz w:val="20"/>
              </w:rPr>
              <w:t>11.00 – 12.30</w:t>
            </w:r>
            <w:r>
              <w:rPr>
                <w:rFonts w:ascii="Verdana" w:hAnsi="Verdana"/>
                <w:sz w:val="20"/>
              </w:rPr>
              <w:tab/>
            </w:r>
            <w:r>
              <w:rPr>
                <w:rFonts w:ascii="Verdana" w:hAnsi="Verdana"/>
                <w:sz w:val="20"/>
              </w:rPr>
              <w:tab/>
            </w:r>
            <w:r w:rsidRPr="00243557">
              <w:rPr>
                <w:rFonts w:ascii="Verdana" w:hAnsi="Verdana"/>
                <w:sz w:val="20"/>
              </w:rPr>
              <w:t xml:space="preserve">Oefenen met informatie delen en advies geven op een MI consistente manier </w:t>
            </w:r>
          </w:p>
          <w:p w14:paraId="51561F17" w14:textId="77777777" w:rsidR="00281338" w:rsidRDefault="00281338" w:rsidP="00281338">
            <w:pPr>
              <w:rPr>
                <w:lang w:eastAsia="nl-NL"/>
              </w:rPr>
            </w:pPr>
          </w:p>
        </w:tc>
      </w:tr>
    </w:tbl>
    <w:p w14:paraId="078FFE02" w14:textId="77777777" w:rsidR="00281338" w:rsidRDefault="00281338" w:rsidP="00281338">
      <w:pPr>
        <w:rPr>
          <w:lang w:eastAsia="nl-NL"/>
        </w:rPr>
      </w:pPr>
    </w:p>
    <w:p w14:paraId="56E8F571" w14:textId="77777777" w:rsidR="007C4A36" w:rsidRPr="00281338" w:rsidRDefault="007C4A36" w:rsidP="00281338">
      <w:pPr>
        <w:rPr>
          <w:lang w:eastAsia="nl-NL"/>
        </w:rPr>
      </w:pPr>
    </w:p>
    <w:tbl>
      <w:tblPr>
        <w:tblStyle w:val="Tabelraster"/>
        <w:tblW w:w="0" w:type="auto"/>
        <w:tblLook w:val="04A0" w:firstRow="1" w:lastRow="0" w:firstColumn="1" w:lastColumn="0" w:noHBand="0" w:noVBand="1"/>
      </w:tblPr>
      <w:tblGrid>
        <w:gridCol w:w="9056"/>
      </w:tblGrid>
      <w:tr w:rsidR="00281338" w14:paraId="31BC4483" w14:textId="77777777" w:rsidTr="00281338">
        <w:tc>
          <w:tcPr>
            <w:tcW w:w="9056" w:type="dxa"/>
          </w:tcPr>
          <w:p w14:paraId="281752EF" w14:textId="77777777" w:rsidR="00281338" w:rsidRDefault="00281338" w:rsidP="00281338">
            <w:pPr>
              <w:pStyle w:val="kantlijnnormal"/>
              <w:framePr w:w="0" w:hSpace="0" w:vSpace="0" w:wrap="auto" w:vAnchor="margin" w:hAnchor="text" w:xAlign="left" w:yAlign="inline"/>
              <w:jc w:val="left"/>
              <w:rPr>
                <w:rFonts w:ascii="Verdana" w:hAnsi="Verdana"/>
                <w:sz w:val="20"/>
              </w:rPr>
            </w:pPr>
          </w:p>
          <w:p w14:paraId="3B315D43" w14:textId="77777777" w:rsidR="00281338" w:rsidRDefault="00281338" w:rsidP="00281338">
            <w:pPr>
              <w:pStyle w:val="kantlijnnormal"/>
              <w:framePr w:w="0" w:hSpace="0" w:vSpace="0" w:wrap="auto" w:vAnchor="margin" w:hAnchor="text" w:xAlign="left" w:yAlign="inline"/>
              <w:jc w:val="left"/>
              <w:rPr>
                <w:rFonts w:ascii="Verdana" w:hAnsi="Verdana"/>
                <w:sz w:val="20"/>
              </w:rPr>
            </w:pPr>
            <w:r>
              <w:rPr>
                <w:rFonts w:ascii="Verdana" w:hAnsi="Verdana"/>
                <w:sz w:val="20"/>
              </w:rPr>
              <w:t>12.30 – 13.00</w:t>
            </w:r>
            <w:r>
              <w:rPr>
                <w:rFonts w:ascii="Verdana" w:hAnsi="Verdana"/>
                <w:sz w:val="20"/>
              </w:rPr>
              <w:tab/>
            </w:r>
            <w:r>
              <w:rPr>
                <w:rFonts w:ascii="Verdana" w:hAnsi="Verdana"/>
                <w:sz w:val="20"/>
              </w:rPr>
              <w:tab/>
            </w:r>
            <w:r>
              <w:rPr>
                <w:rFonts w:ascii="Verdana" w:hAnsi="Verdana"/>
                <w:sz w:val="20"/>
              </w:rPr>
              <w:tab/>
            </w:r>
            <w:r w:rsidRPr="00243557">
              <w:rPr>
                <w:rFonts w:ascii="Verdana" w:hAnsi="Verdana"/>
                <w:sz w:val="20"/>
              </w:rPr>
              <w:t>Pauze</w:t>
            </w:r>
          </w:p>
          <w:p w14:paraId="1102C13F" w14:textId="13A1BE2D" w:rsidR="009012F3" w:rsidRPr="00281338" w:rsidRDefault="009012F3" w:rsidP="00281338">
            <w:pPr>
              <w:pStyle w:val="kantlijnnormal"/>
              <w:framePr w:w="0" w:hSpace="0" w:vSpace="0" w:wrap="auto" w:vAnchor="margin" w:hAnchor="text" w:xAlign="left" w:yAlign="inline"/>
              <w:jc w:val="left"/>
              <w:rPr>
                <w:rFonts w:ascii="Verdana" w:hAnsi="Verdana"/>
                <w:sz w:val="20"/>
              </w:rPr>
            </w:pPr>
          </w:p>
        </w:tc>
      </w:tr>
    </w:tbl>
    <w:p w14:paraId="0C87787C" w14:textId="77777777" w:rsidR="00281338" w:rsidRDefault="00281338" w:rsidP="00604C75">
      <w:pPr>
        <w:pStyle w:val="Kop2"/>
        <w:numPr>
          <w:ilvl w:val="0"/>
          <w:numId w:val="0"/>
        </w:numPr>
        <w:rPr>
          <w:rFonts w:ascii="Verdana" w:hAnsi="Verdana"/>
        </w:rPr>
      </w:pPr>
    </w:p>
    <w:tbl>
      <w:tblPr>
        <w:tblStyle w:val="Tabelraster"/>
        <w:tblW w:w="0" w:type="auto"/>
        <w:tblLook w:val="04A0" w:firstRow="1" w:lastRow="0" w:firstColumn="1" w:lastColumn="0" w:noHBand="0" w:noVBand="1"/>
      </w:tblPr>
      <w:tblGrid>
        <w:gridCol w:w="9056"/>
      </w:tblGrid>
      <w:tr w:rsidR="00281338" w14:paraId="09800A1B" w14:textId="77777777" w:rsidTr="00281338">
        <w:tc>
          <w:tcPr>
            <w:tcW w:w="9056" w:type="dxa"/>
          </w:tcPr>
          <w:p w14:paraId="2E416E19" w14:textId="77777777" w:rsidR="00281338" w:rsidRPr="00243557" w:rsidRDefault="00281338" w:rsidP="00281338">
            <w:pPr>
              <w:pStyle w:val="Kop2"/>
              <w:numPr>
                <w:ilvl w:val="0"/>
                <w:numId w:val="0"/>
              </w:numPr>
              <w:rPr>
                <w:rFonts w:ascii="Verdana" w:hAnsi="Verdana"/>
              </w:rPr>
            </w:pPr>
            <w:r w:rsidRPr="00243557">
              <w:rPr>
                <w:rFonts w:ascii="Verdana" w:hAnsi="Verdana"/>
              </w:rPr>
              <w:t>Dagdeel 6</w:t>
            </w:r>
          </w:p>
          <w:p w14:paraId="1F297B98" w14:textId="77777777" w:rsidR="00281338" w:rsidRPr="00243557" w:rsidRDefault="00281338" w:rsidP="00281338">
            <w:pPr>
              <w:rPr>
                <w:rFonts w:ascii="Verdana" w:hAnsi="Verdana"/>
                <w:sz w:val="20"/>
                <w:szCs w:val="20"/>
              </w:rPr>
            </w:pPr>
          </w:p>
          <w:p w14:paraId="15773DC7" w14:textId="5088887D" w:rsidR="00281338" w:rsidRPr="00243557" w:rsidRDefault="00281338" w:rsidP="00281338">
            <w:pPr>
              <w:rPr>
                <w:rFonts w:ascii="Verdana" w:hAnsi="Verdana"/>
                <w:sz w:val="20"/>
                <w:szCs w:val="20"/>
              </w:rPr>
            </w:pPr>
            <w:r>
              <w:rPr>
                <w:rFonts w:ascii="Verdana" w:hAnsi="Verdana"/>
                <w:sz w:val="20"/>
              </w:rPr>
              <w:t>13.00 – 14.00</w:t>
            </w:r>
            <w:r>
              <w:rPr>
                <w:rFonts w:ascii="Verdana" w:hAnsi="Verdana"/>
                <w:sz w:val="20"/>
              </w:rPr>
              <w:tab/>
            </w:r>
            <w:r>
              <w:rPr>
                <w:rFonts w:ascii="Verdana" w:hAnsi="Verdana"/>
                <w:sz w:val="20"/>
              </w:rPr>
              <w:tab/>
            </w:r>
            <w:r w:rsidRPr="00243557">
              <w:rPr>
                <w:rFonts w:ascii="Verdana" w:hAnsi="Verdana"/>
                <w:sz w:val="20"/>
                <w:szCs w:val="20"/>
              </w:rPr>
              <w:t>Reflectie op praktijk, in drietallen</w:t>
            </w:r>
          </w:p>
          <w:p w14:paraId="1A89C0AE" w14:textId="77777777" w:rsidR="00281338" w:rsidRPr="00243557" w:rsidRDefault="00281338" w:rsidP="00281338">
            <w:pPr>
              <w:pStyle w:val="kantlijnnormal"/>
              <w:framePr w:w="0" w:hSpace="0" w:vSpace="0" w:wrap="auto" w:vAnchor="margin" w:hAnchor="text" w:xAlign="left" w:yAlign="inline"/>
              <w:jc w:val="left"/>
              <w:rPr>
                <w:rFonts w:ascii="Verdana" w:hAnsi="Verdana"/>
                <w:sz w:val="20"/>
              </w:rPr>
            </w:pPr>
            <w:r>
              <w:rPr>
                <w:rFonts w:ascii="Verdana" w:hAnsi="Verdana"/>
                <w:sz w:val="20"/>
              </w:rPr>
              <w:t>14.00 – 15.00</w:t>
            </w:r>
            <w:r>
              <w:rPr>
                <w:rFonts w:ascii="Verdana" w:hAnsi="Verdana"/>
                <w:sz w:val="20"/>
              </w:rPr>
              <w:tab/>
            </w:r>
            <w:r>
              <w:rPr>
                <w:rFonts w:ascii="Verdana" w:hAnsi="Verdana"/>
                <w:sz w:val="20"/>
              </w:rPr>
              <w:tab/>
            </w:r>
            <w:r>
              <w:rPr>
                <w:rFonts w:ascii="Verdana" w:hAnsi="Verdana"/>
                <w:sz w:val="20"/>
              </w:rPr>
              <w:tab/>
            </w:r>
            <w:r w:rsidRPr="00243557">
              <w:rPr>
                <w:rFonts w:ascii="Verdana" w:hAnsi="Verdana"/>
                <w:sz w:val="20"/>
              </w:rPr>
              <w:t>Oefeningen/</w:t>
            </w:r>
            <w:proofErr w:type="spellStart"/>
            <w:r w:rsidRPr="00243557">
              <w:rPr>
                <w:rFonts w:ascii="Verdana" w:hAnsi="Verdana"/>
                <w:sz w:val="20"/>
              </w:rPr>
              <w:t>casuistiek</w:t>
            </w:r>
            <w:proofErr w:type="spellEnd"/>
          </w:p>
          <w:p w14:paraId="31B18E55" w14:textId="77777777" w:rsidR="00281338" w:rsidRDefault="00281338" w:rsidP="00281338">
            <w:pPr>
              <w:spacing w:line="360" w:lineRule="auto"/>
              <w:rPr>
                <w:rFonts w:ascii="Verdana" w:hAnsi="Verdana"/>
                <w:sz w:val="20"/>
                <w:szCs w:val="20"/>
              </w:rPr>
            </w:pPr>
          </w:p>
          <w:p w14:paraId="03AE126C" w14:textId="77777777" w:rsidR="00281338" w:rsidRDefault="00281338" w:rsidP="00281338">
            <w:pPr>
              <w:pStyle w:val="kantlijnnormal"/>
              <w:framePr w:w="0" w:hSpace="0" w:vSpace="0" w:wrap="auto" w:vAnchor="margin" w:hAnchor="text" w:xAlign="left" w:yAlign="inline"/>
              <w:jc w:val="left"/>
              <w:rPr>
                <w:rFonts w:ascii="Verdana" w:hAnsi="Verdana"/>
                <w:sz w:val="20"/>
              </w:rPr>
            </w:pPr>
            <w:r>
              <w:rPr>
                <w:rFonts w:ascii="Verdana" w:hAnsi="Verdana"/>
                <w:sz w:val="20"/>
              </w:rPr>
              <w:t>15.00</w:t>
            </w:r>
            <w:r w:rsidRPr="00243557">
              <w:rPr>
                <w:rFonts w:ascii="Verdana" w:hAnsi="Verdana"/>
                <w:sz w:val="20"/>
              </w:rPr>
              <w:t xml:space="preserve"> – 15.15</w:t>
            </w:r>
            <w:r>
              <w:rPr>
                <w:rFonts w:ascii="Verdana" w:hAnsi="Verdana"/>
                <w:sz w:val="20"/>
              </w:rPr>
              <w:tab/>
            </w:r>
            <w:r>
              <w:rPr>
                <w:rFonts w:ascii="Verdana" w:hAnsi="Verdana"/>
                <w:sz w:val="20"/>
              </w:rPr>
              <w:tab/>
            </w:r>
            <w:r>
              <w:rPr>
                <w:rFonts w:ascii="Verdana" w:hAnsi="Verdana"/>
                <w:sz w:val="20"/>
              </w:rPr>
              <w:tab/>
            </w:r>
            <w:r w:rsidRPr="00243557">
              <w:rPr>
                <w:rFonts w:ascii="Verdana" w:hAnsi="Verdana"/>
                <w:sz w:val="20"/>
              </w:rPr>
              <w:t>Pauze</w:t>
            </w:r>
          </w:p>
          <w:p w14:paraId="48056DE9" w14:textId="77777777" w:rsidR="00281338" w:rsidRPr="00243557" w:rsidRDefault="00281338" w:rsidP="00281338">
            <w:pPr>
              <w:pStyle w:val="kantlijnnormal"/>
              <w:framePr w:w="0" w:hSpace="0" w:vSpace="0" w:wrap="auto" w:vAnchor="margin" w:hAnchor="text" w:xAlign="left" w:yAlign="inline"/>
              <w:jc w:val="left"/>
              <w:rPr>
                <w:rFonts w:ascii="Verdana" w:hAnsi="Verdana"/>
                <w:sz w:val="20"/>
              </w:rPr>
            </w:pPr>
          </w:p>
          <w:p w14:paraId="135651B9" w14:textId="77777777" w:rsidR="00281338" w:rsidRPr="00243557" w:rsidRDefault="00281338" w:rsidP="00281338">
            <w:pPr>
              <w:pStyle w:val="kantlijnnormal"/>
              <w:framePr w:w="0" w:hSpace="0" w:vSpace="0" w:wrap="auto" w:vAnchor="margin" w:hAnchor="text" w:xAlign="left" w:yAlign="inline"/>
              <w:jc w:val="left"/>
              <w:rPr>
                <w:rFonts w:ascii="Verdana" w:hAnsi="Verdana"/>
                <w:sz w:val="20"/>
              </w:rPr>
            </w:pPr>
            <w:r w:rsidRPr="00243557">
              <w:rPr>
                <w:rFonts w:ascii="Verdana" w:hAnsi="Verdana"/>
                <w:sz w:val="20"/>
              </w:rPr>
              <w:t>15.15 – 16.15</w:t>
            </w:r>
            <w:r>
              <w:rPr>
                <w:rFonts w:ascii="Verdana" w:hAnsi="Verdana"/>
                <w:sz w:val="20"/>
              </w:rPr>
              <w:tab/>
            </w:r>
            <w:r>
              <w:rPr>
                <w:rFonts w:ascii="Verdana" w:hAnsi="Verdana"/>
                <w:sz w:val="20"/>
              </w:rPr>
              <w:tab/>
            </w:r>
            <w:r>
              <w:rPr>
                <w:rFonts w:ascii="Verdana" w:hAnsi="Verdana"/>
                <w:sz w:val="20"/>
              </w:rPr>
              <w:tab/>
            </w:r>
            <w:r w:rsidRPr="00243557">
              <w:rPr>
                <w:rFonts w:ascii="Verdana" w:hAnsi="Verdana"/>
                <w:sz w:val="20"/>
              </w:rPr>
              <w:t>Oefeningen/</w:t>
            </w:r>
            <w:proofErr w:type="spellStart"/>
            <w:r w:rsidRPr="00243557">
              <w:rPr>
                <w:rFonts w:ascii="Verdana" w:hAnsi="Verdana"/>
                <w:sz w:val="20"/>
              </w:rPr>
              <w:t>casuistiek</w:t>
            </w:r>
            <w:proofErr w:type="spellEnd"/>
          </w:p>
          <w:p w14:paraId="7189E405" w14:textId="77777777" w:rsidR="00281338" w:rsidRPr="00243557" w:rsidRDefault="00281338" w:rsidP="00281338">
            <w:pPr>
              <w:pStyle w:val="kantlijnnormal"/>
              <w:framePr w:w="0" w:hSpace="0" w:vSpace="0" w:wrap="auto" w:vAnchor="margin" w:hAnchor="text" w:xAlign="left" w:yAlign="inline"/>
              <w:jc w:val="left"/>
              <w:rPr>
                <w:rFonts w:ascii="Verdana" w:hAnsi="Verdana"/>
                <w:sz w:val="20"/>
              </w:rPr>
            </w:pPr>
            <w:r>
              <w:rPr>
                <w:rFonts w:ascii="Verdana" w:hAnsi="Verdana"/>
                <w:sz w:val="20"/>
              </w:rPr>
              <w:t>16.15 – 17.00</w:t>
            </w:r>
            <w:r>
              <w:rPr>
                <w:rFonts w:ascii="Verdana" w:hAnsi="Verdana"/>
                <w:sz w:val="20"/>
              </w:rPr>
              <w:tab/>
            </w:r>
            <w:r>
              <w:rPr>
                <w:rFonts w:ascii="Verdana" w:hAnsi="Verdana"/>
                <w:sz w:val="20"/>
              </w:rPr>
              <w:tab/>
            </w:r>
            <w:r>
              <w:rPr>
                <w:rFonts w:ascii="Verdana" w:hAnsi="Verdana"/>
                <w:sz w:val="20"/>
              </w:rPr>
              <w:tab/>
            </w:r>
            <w:r w:rsidRPr="00243557">
              <w:rPr>
                <w:rFonts w:ascii="Verdana" w:hAnsi="Verdana"/>
                <w:sz w:val="20"/>
              </w:rPr>
              <w:t>Afsluiten, evaluatie en afspraken</w:t>
            </w:r>
          </w:p>
          <w:p w14:paraId="51FD8E66" w14:textId="77777777" w:rsidR="00281338" w:rsidRPr="00243557" w:rsidRDefault="00281338" w:rsidP="00281338">
            <w:pPr>
              <w:spacing w:line="360" w:lineRule="auto"/>
              <w:rPr>
                <w:rFonts w:ascii="Verdana" w:hAnsi="Verdana"/>
                <w:sz w:val="20"/>
                <w:szCs w:val="20"/>
              </w:rPr>
            </w:pPr>
          </w:p>
          <w:p w14:paraId="22D2BBEC" w14:textId="77777777" w:rsidR="00281338" w:rsidRDefault="00281338" w:rsidP="00281338">
            <w:pPr>
              <w:rPr>
                <w:lang w:eastAsia="nl-NL"/>
              </w:rPr>
            </w:pPr>
          </w:p>
        </w:tc>
      </w:tr>
    </w:tbl>
    <w:p w14:paraId="2178341F" w14:textId="77777777" w:rsidR="00281338" w:rsidRPr="00281338" w:rsidRDefault="00281338" w:rsidP="00281338">
      <w:pPr>
        <w:rPr>
          <w:lang w:eastAsia="nl-NL"/>
        </w:rPr>
      </w:pPr>
    </w:p>
    <w:p w14:paraId="26173268" w14:textId="77777777" w:rsidR="00604C75" w:rsidRPr="00243557" w:rsidRDefault="00604C75" w:rsidP="00604C75">
      <w:pPr>
        <w:rPr>
          <w:rFonts w:ascii="Verdana" w:hAnsi="Verdana"/>
          <w:sz w:val="20"/>
          <w:szCs w:val="20"/>
        </w:rPr>
      </w:pPr>
    </w:p>
    <w:p w14:paraId="73D3BFD6" w14:textId="77777777" w:rsidR="00604C75" w:rsidRPr="00243557" w:rsidRDefault="00604C75" w:rsidP="00604C75">
      <w:pPr>
        <w:rPr>
          <w:rFonts w:ascii="Verdana" w:hAnsi="Verdana"/>
          <w:sz w:val="20"/>
          <w:szCs w:val="20"/>
        </w:rPr>
      </w:pPr>
    </w:p>
    <w:p w14:paraId="1D73575A" w14:textId="77777777" w:rsidR="00604C75" w:rsidRPr="00243557" w:rsidRDefault="00604C75" w:rsidP="00604C75">
      <w:pPr>
        <w:rPr>
          <w:rFonts w:ascii="Verdana" w:hAnsi="Verdana"/>
          <w:sz w:val="20"/>
          <w:szCs w:val="20"/>
        </w:rPr>
      </w:pPr>
    </w:p>
    <w:p w14:paraId="6CEACCAB" w14:textId="77777777" w:rsidR="00604C75" w:rsidRPr="00243557" w:rsidRDefault="00604C75" w:rsidP="00604C75">
      <w:pPr>
        <w:rPr>
          <w:rFonts w:ascii="Verdana" w:hAnsi="Verdana"/>
          <w:sz w:val="20"/>
          <w:szCs w:val="20"/>
        </w:rPr>
      </w:pPr>
    </w:p>
    <w:p w14:paraId="61BECBEA" w14:textId="77777777" w:rsidR="00604C75" w:rsidRPr="00243557" w:rsidRDefault="00604C75" w:rsidP="00604C75">
      <w:pPr>
        <w:rPr>
          <w:rFonts w:ascii="Verdana" w:hAnsi="Verdana"/>
          <w:sz w:val="20"/>
          <w:szCs w:val="20"/>
        </w:rPr>
      </w:pPr>
    </w:p>
    <w:p w14:paraId="6FA1C3B2" w14:textId="77777777" w:rsidR="00604C75" w:rsidRPr="00243557" w:rsidRDefault="00604C75" w:rsidP="00604C75">
      <w:pPr>
        <w:rPr>
          <w:rFonts w:ascii="Verdana" w:hAnsi="Verdana"/>
          <w:sz w:val="20"/>
          <w:szCs w:val="20"/>
        </w:rPr>
      </w:pPr>
    </w:p>
    <w:p w14:paraId="2BDD6EE3" w14:textId="77777777" w:rsidR="00604C75" w:rsidRPr="00243557" w:rsidRDefault="00604C75" w:rsidP="00604C75">
      <w:pPr>
        <w:rPr>
          <w:rFonts w:ascii="Verdana" w:hAnsi="Verdana"/>
          <w:sz w:val="20"/>
          <w:szCs w:val="20"/>
        </w:rPr>
      </w:pPr>
    </w:p>
    <w:p w14:paraId="68F3D19B" w14:textId="77777777" w:rsidR="00604C75" w:rsidRPr="00243557" w:rsidRDefault="00604C75" w:rsidP="00604C75">
      <w:pPr>
        <w:rPr>
          <w:rFonts w:ascii="Verdana" w:hAnsi="Verdana"/>
          <w:sz w:val="20"/>
          <w:szCs w:val="20"/>
        </w:rPr>
      </w:pPr>
    </w:p>
    <w:p w14:paraId="6CBD0AA9" w14:textId="77777777" w:rsidR="00604C75" w:rsidRPr="00243557" w:rsidRDefault="00604C75" w:rsidP="00604C75">
      <w:pPr>
        <w:rPr>
          <w:rFonts w:ascii="Verdana" w:hAnsi="Verdana"/>
          <w:sz w:val="20"/>
          <w:szCs w:val="20"/>
        </w:rPr>
      </w:pPr>
    </w:p>
    <w:p w14:paraId="2B4EF00E" w14:textId="77777777" w:rsidR="00604C75" w:rsidRDefault="00604C75" w:rsidP="00604C75">
      <w:pPr>
        <w:rPr>
          <w:rFonts w:ascii="Verdana" w:hAnsi="Verdana"/>
          <w:sz w:val="20"/>
          <w:szCs w:val="20"/>
        </w:rPr>
      </w:pPr>
    </w:p>
    <w:p w14:paraId="10E271E7" w14:textId="77777777" w:rsidR="00DD1D6D" w:rsidRDefault="00DD1D6D" w:rsidP="00604C75">
      <w:pPr>
        <w:rPr>
          <w:rFonts w:ascii="Verdana" w:hAnsi="Verdana"/>
          <w:sz w:val="20"/>
          <w:szCs w:val="20"/>
        </w:rPr>
      </w:pPr>
    </w:p>
    <w:p w14:paraId="5A3863A3" w14:textId="77777777" w:rsidR="00DD1D6D" w:rsidRDefault="00DD1D6D" w:rsidP="00604C75">
      <w:pPr>
        <w:rPr>
          <w:rFonts w:ascii="Verdana" w:hAnsi="Verdana"/>
          <w:sz w:val="20"/>
          <w:szCs w:val="20"/>
        </w:rPr>
      </w:pPr>
    </w:p>
    <w:p w14:paraId="51E40FE3" w14:textId="77777777" w:rsidR="00767158" w:rsidRPr="00243557" w:rsidRDefault="00767158" w:rsidP="00767158">
      <w:pPr>
        <w:rPr>
          <w:rFonts w:ascii="Verdana" w:hAnsi="Verdana"/>
          <w:b/>
          <w:sz w:val="20"/>
          <w:szCs w:val="20"/>
        </w:rPr>
      </w:pPr>
      <w:r w:rsidRPr="00243557">
        <w:rPr>
          <w:rFonts w:ascii="Verdana" w:hAnsi="Verdana"/>
          <w:b/>
          <w:sz w:val="20"/>
          <w:szCs w:val="20"/>
        </w:rPr>
        <w:t>8.</w:t>
      </w:r>
      <w:r w:rsidRPr="00243557">
        <w:rPr>
          <w:rFonts w:ascii="Verdana" w:hAnsi="Verdana"/>
          <w:b/>
          <w:sz w:val="20"/>
          <w:szCs w:val="20"/>
        </w:rPr>
        <w:tab/>
        <w:t>Studieactiviteiten</w:t>
      </w:r>
    </w:p>
    <w:p w14:paraId="4AA4F0B6" w14:textId="77777777" w:rsidR="00A56C4D" w:rsidRPr="00243557" w:rsidRDefault="00A56C4D" w:rsidP="00767158">
      <w:pPr>
        <w:rPr>
          <w:rFonts w:ascii="Verdana" w:hAnsi="Verdana"/>
          <w:b/>
          <w:sz w:val="20"/>
          <w:szCs w:val="20"/>
        </w:rPr>
      </w:pPr>
    </w:p>
    <w:p w14:paraId="34B340F9" w14:textId="277347D9" w:rsidR="00A56C4D" w:rsidRPr="00243557" w:rsidRDefault="00A56C4D" w:rsidP="00767158">
      <w:pPr>
        <w:rPr>
          <w:rFonts w:ascii="Verdana" w:hAnsi="Verdana"/>
          <w:sz w:val="20"/>
          <w:szCs w:val="20"/>
        </w:rPr>
      </w:pPr>
      <w:r w:rsidRPr="00243557">
        <w:rPr>
          <w:rFonts w:ascii="Verdana" w:hAnsi="Verdana"/>
          <w:sz w:val="20"/>
          <w:szCs w:val="20"/>
        </w:rPr>
        <w:t xml:space="preserve">Contacturen: </w:t>
      </w:r>
      <w:r w:rsidR="009012F3">
        <w:rPr>
          <w:rFonts w:ascii="Verdana" w:hAnsi="Verdana"/>
          <w:sz w:val="20"/>
          <w:szCs w:val="20"/>
        </w:rPr>
        <w:tab/>
      </w:r>
      <w:r w:rsidR="009012F3">
        <w:rPr>
          <w:rFonts w:ascii="Verdana" w:hAnsi="Verdana"/>
          <w:sz w:val="20"/>
          <w:szCs w:val="20"/>
        </w:rPr>
        <w:tab/>
        <w:t>21</w:t>
      </w:r>
    </w:p>
    <w:p w14:paraId="43758AD5" w14:textId="1EE6F9D4" w:rsidR="00A56C4D" w:rsidRPr="00243557" w:rsidRDefault="00E523F2" w:rsidP="00767158">
      <w:pPr>
        <w:rPr>
          <w:rFonts w:ascii="Verdana" w:hAnsi="Verdana"/>
          <w:sz w:val="20"/>
          <w:szCs w:val="20"/>
        </w:rPr>
      </w:pPr>
      <w:r>
        <w:rPr>
          <w:rFonts w:ascii="Verdana" w:hAnsi="Verdana"/>
          <w:sz w:val="20"/>
          <w:szCs w:val="20"/>
        </w:rPr>
        <w:t xml:space="preserve">Zelfstudie-uren: </w:t>
      </w:r>
      <w:r w:rsidR="009012F3">
        <w:rPr>
          <w:rFonts w:ascii="Verdana" w:hAnsi="Verdana"/>
          <w:sz w:val="20"/>
          <w:szCs w:val="20"/>
        </w:rPr>
        <w:tab/>
      </w:r>
      <w:r>
        <w:rPr>
          <w:rFonts w:ascii="Verdana" w:hAnsi="Verdana"/>
          <w:sz w:val="20"/>
          <w:szCs w:val="20"/>
        </w:rPr>
        <w:t>14</w:t>
      </w:r>
    </w:p>
    <w:p w14:paraId="7D9BAB7B" w14:textId="60EEC0BB" w:rsidR="00275D51" w:rsidRPr="00197F0B" w:rsidRDefault="00281338" w:rsidP="00275D51">
      <w:pPr>
        <w:rPr>
          <w:rFonts w:ascii="Verdana" w:hAnsi="Verdana"/>
          <w:sz w:val="20"/>
          <w:szCs w:val="20"/>
        </w:rPr>
      </w:pPr>
      <w:r>
        <w:rPr>
          <w:rFonts w:ascii="Verdana" w:hAnsi="Verdana"/>
          <w:sz w:val="20"/>
          <w:szCs w:val="20"/>
        </w:rPr>
        <w:t>Studiemateriaal:</w:t>
      </w:r>
      <w:r>
        <w:rPr>
          <w:rFonts w:ascii="Verdana" w:hAnsi="Verdana"/>
          <w:sz w:val="20"/>
          <w:szCs w:val="20"/>
        </w:rPr>
        <w:tab/>
      </w:r>
      <w:r w:rsidR="00275D51" w:rsidRPr="00197F0B">
        <w:rPr>
          <w:rFonts w:ascii="Verdana" w:hAnsi="Verdana"/>
          <w:sz w:val="20"/>
          <w:szCs w:val="20"/>
        </w:rPr>
        <w:t>William R. Miller &amp; St</w:t>
      </w:r>
      <w:r w:rsidR="00E523F2" w:rsidRPr="00197F0B">
        <w:rPr>
          <w:rFonts w:ascii="Verdana" w:hAnsi="Verdana"/>
          <w:sz w:val="20"/>
          <w:szCs w:val="20"/>
        </w:rPr>
        <w:t>e</w:t>
      </w:r>
      <w:r w:rsidR="00275D51" w:rsidRPr="00197F0B">
        <w:rPr>
          <w:rFonts w:ascii="Verdana" w:hAnsi="Verdana"/>
          <w:sz w:val="20"/>
          <w:szCs w:val="20"/>
        </w:rPr>
        <w:t xml:space="preserve">phen </w:t>
      </w:r>
      <w:proofErr w:type="spellStart"/>
      <w:r w:rsidR="00275D51" w:rsidRPr="00197F0B">
        <w:rPr>
          <w:rFonts w:ascii="Verdana" w:hAnsi="Verdana"/>
          <w:sz w:val="20"/>
          <w:szCs w:val="20"/>
        </w:rPr>
        <w:t>Rollnick</w:t>
      </w:r>
      <w:proofErr w:type="spellEnd"/>
      <w:r w:rsidR="00275D51" w:rsidRPr="00197F0B">
        <w:rPr>
          <w:rFonts w:ascii="Verdana" w:hAnsi="Verdana"/>
          <w:sz w:val="20"/>
          <w:szCs w:val="20"/>
        </w:rPr>
        <w:t xml:space="preserve"> 2014</w:t>
      </w:r>
    </w:p>
    <w:p w14:paraId="580E8D5C" w14:textId="59745271" w:rsidR="00275D51" w:rsidRPr="00243557" w:rsidRDefault="00275D51" w:rsidP="00281338">
      <w:pPr>
        <w:ind w:left="1416" w:firstLine="708"/>
        <w:rPr>
          <w:rFonts w:ascii="Verdana" w:hAnsi="Verdana"/>
          <w:sz w:val="20"/>
          <w:szCs w:val="20"/>
        </w:rPr>
      </w:pPr>
      <w:r w:rsidRPr="00243557">
        <w:rPr>
          <w:rFonts w:ascii="Verdana" w:hAnsi="Verdana"/>
          <w:sz w:val="20"/>
          <w:szCs w:val="20"/>
        </w:rPr>
        <w:t>Mensen helpen veranderen</w:t>
      </w:r>
      <w:r w:rsidR="00C1020E">
        <w:rPr>
          <w:rFonts w:ascii="Verdana" w:hAnsi="Verdana"/>
          <w:sz w:val="20"/>
          <w:szCs w:val="20"/>
        </w:rPr>
        <w:t xml:space="preserve">, </w:t>
      </w:r>
      <w:r w:rsidR="00C1020E" w:rsidRPr="009D3041">
        <w:rPr>
          <w:rFonts w:ascii="Verdana" w:hAnsi="Verdana"/>
          <w:sz w:val="20"/>
          <w:szCs w:val="20"/>
        </w:rPr>
        <w:t xml:space="preserve">Gorinchem, Uitgeverij </w:t>
      </w:r>
      <w:proofErr w:type="spellStart"/>
      <w:r w:rsidR="00C1020E" w:rsidRPr="009D3041">
        <w:rPr>
          <w:rFonts w:ascii="Verdana" w:hAnsi="Verdana"/>
          <w:sz w:val="20"/>
          <w:szCs w:val="20"/>
        </w:rPr>
        <w:t>Ekklesia</w:t>
      </w:r>
      <w:proofErr w:type="spellEnd"/>
    </w:p>
    <w:p w14:paraId="4264AB76" w14:textId="77777777" w:rsidR="00281338" w:rsidRDefault="00281338" w:rsidP="00767158">
      <w:pPr>
        <w:rPr>
          <w:rFonts w:ascii="Verdana" w:hAnsi="Verdana"/>
          <w:sz w:val="20"/>
          <w:szCs w:val="20"/>
        </w:rPr>
      </w:pPr>
    </w:p>
    <w:p w14:paraId="0EFC5D2C" w14:textId="77777777" w:rsidR="00E523F2" w:rsidRDefault="00E523F2" w:rsidP="00767158">
      <w:pPr>
        <w:rPr>
          <w:rFonts w:ascii="Verdana" w:hAnsi="Verdana"/>
          <w:sz w:val="20"/>
          <w:szCs w:val="20"/>
        </w:rPr>
      </w:pPr>
      <w:r>
        <w:rPr>
          <w:rFonts w:ascii="Verdana" w:hAnsi="Verdana"/>
          <w:sz w:val="20"/>
          <w:szCs w:val="20"/>
        </w:rPr>
        <w:t>Bestuderen v</w:t>
      </w:r>
      <w:r w:rsidR="008F4736" w:rsidRPr="00243557">
        <w:rPr>
          <w:rFonts w:ascii="Verdana" w:hAnsi="Verdana"/>
          <w:sz w:val="20"/>
          <w:szCs w:val="20"/>
        </w:rPr>
        <w:t>oor dag</w:t>
      </w:r>
      <w:r w:rsidR="00275D51" w:rsidRPr="00243557">
        <w:rPr>
          <w:rFonts w:ascii="Verdana" w:hAnsi="Verdana"/>
          <w:sz w:val="20"/>
          <w:szCs w:val="20"/>
        </w:rPr>
        <w:t xml:space="preserve"> 1: </w:t>
      </w:r>
    </w:p>
    <w:p w14:paraId="4151F00B" w14:textId="666C0227" w:rsidR="00275D51" w:rsidRPr="00243557" w:rsidRDefault="00275D51" w:rsidP="00E523F2">
      <w:pPr>
        <w:ind w:firstLine="708"/>
        <w:rPr>
          <w:rFonts w:ascii="Verdana" w:hAnsi="Verdana"/>
          <w:sz w:val="20"/>
          <w:szCs w:val="20"/>
        </w:rPr>
      </w:pPr>
      <w:proofErr w:type="spellStart"/>
      <w:r w:rsidRPr="00243557">
        <w:rPr>
          <w:rFonts w:ascii="Verdana" w:hAnsi="Verdana"/>
          <w:sz w:val="20"/>
          <w:szCs w:val="20"/>
        </w:rPr>
        <w:t>pag</w:t>
      </w:r>
      <w:proofErr w:type="spellEnd"/>
      <w:r w:rsidRPr="00243557">
        <w:rPr>
          <w:rFonts w:ascii="Verdana" w:hAnsi="Verdana"/>
          <w:sz w:val="20"/>
          <w:szCs w:val="20"/>
        </w:rPr>
        <w:t xml:space="preserve"> 31 t/m 50</w:t>
      </w:r>
      <w:r w:rsidR="00E523F2">
        <w:rPr>
          <w:rFonts w:ascii="Verdana" w:hAnsi="Verdana"/>
          <w:sz w:val="20"/>
          <w:szCs w:val="20"/>
        </w:rPr>
        <w:t>, 72 t/m 83 en 85 t/m 9</w:t>
      </w:r>
      <w:r w:rsidR="00281338">
        <w:rPr>
          <w:rFonts w:ascii="Verdana" w:hAnsi="Verdana"/>
          <w:sz w:val="20"/>
          <w:szCs w:val="20"/>
        </w:rPr>
        <w:tab/>
      </w:r>
      <w:r w:rsidR="00281338">
        <w:rPr>
          <w:rFonts w:ascii="Verdana" w:hAnsi="Verdana"/>
          <w:sz w:val="20"/>
          <w:szCs w:val="20"/>
        </w:rPr>
        <w:tab/>
      </w:r>
      <w:r w:rsidR="00281338">
        <w:rPr>
          <w:rFonts w:ascii="Verdana" w:hAnsi="Verdana"/>
          <w:sz w:val="20"/>
          <w:szCs w:val="20"/>
        </w:rPr>
        <w:tab/>
        <w:t>4</w:t>
      </w:r>
      <w:r w:rsidR="00F15898">
        <w:rPr>
          <w:rFonts w:ascii="Verdana" w:hAnsi="Verdana"/>
          <w:sz w:val="20"/>
          <w:szCs w:val="20"/>
        </w:rPr>
        <w:t xml:space="preserve"> uur</w:t>
      </w:r>
    </w:p>
    <w:p w14:paraId="39D64663" w14:textId="77777777" w:rsidR="008F4736" w:rsidRPr="00243557" w:rsidRDefault="008F4736" w:rsidP="00767158">
      <w:pPr>
        <w:rPr>
          <w:rFonts w:ascii="Verdana" w:hAnsi="Verdana"/>
          <w:sz w:val="20"/>
          <w:szCs w:val="20"/>
        </w:rPr>
      </w:pPr>
    </w:p>
    <w:p w14:paraId="038C29D6" w14:textId="77777777" w:rsidR="00E523F2" w:rsidRDefault="00E523F2" w:rsidP="00767158">
      <w:pPr>
        <w:rPr>
          <w:rFonts w:ascii="Verdana" w:hAnsi="Verdana"/>
          <w:sz w:val="20"/>
          <w:szCs w:val="20"/>
        </w:rPr>
      </w:pPr>
      <w:r>
        <w:rPr>
          <w:rFonts w:ascii="Verdana" w:hAnsi="Verdana"/>
          <w:sz w:val="20"/>
          <w:szCs w:val="20"/>
        </w:rPr>
        <w:t>Bestuderen v</w:t>
      </w:r>
      <w:r w:rsidR="008F4736" w:rsidRPr="00243557">
        <w:rPr>
          <w:rFonts w:ascii="Verdana" w:hAnsi="Verdana"/>
          <w:sz w:val="20"/>
          <w:szCs w:val="20"/>
        </w:rPr>
        <w:t xml:space="preserve">oor dag 2: </w:t>
      </w:r>
    </w:p>
    <w:p w14:paraId="7F72A5DE" w14:textId="74BC56B8" w:rsidR="00275D51" w:rsidRPr="00243557" w:rsidRDefault="008F4736" w:rsidP="00E523F2">
      <w:pPr>
        <w:ind w:firstLine="708"/>
        <w:rPr>
          <w:rFonts w:ascii="Verdana" w:hAnsi="Verdana"/>
          <w:sz w:val="20"/>
          <w:szCs w:val="20"/>
        </w:rPr>
      </w:pPr>
      <w:proofErr w:type="spellStart"/>
      <w:r w:rsidRPr="00243557">
        <w:rPr>
          <w:rFonts w:ascii="Verdana" w:hAnsi="Verdana"/>
          <w:sz w:val="20"/>
          <w:szCs w:val="20"/>
        </w:rPr>
        <w:t>pag</w:t>
      </w:r>
      <w:proofErr w:type="spellEnd"/>
      <w:r w:rsidRPr="00243557">
        <w:rPr>
          <w:rFonts w:ascii="Verdana" w:hAnsi="Verdana"/>
          <w:sz w:val="20"/>
          <w:szCs w:val="20"/>
        </w:rPr>
        <w:t xml:space="preserve"> 187 t/m 213 en 217 t/m 247</w:t>
      </w:r>
      <w:r w:rsidR="00F15898">
        <w:rPr>
          <w:rFonts w:ascii="Verdana" w:hAnsi="Verdana"/>
          <w:sz w:val="20"/>
          <w:szCs w:val="20"/>
        </w:rPr>
        <w:tab/>
      </w:r>
      <w:r w:rsidR="00F15898">
        <w:rPr>
          <w:rFonts w:ascii="Verdana" w:hAnsi="Verdana"/>
          <w:sz w:val="20"/>
          <w:szCs w:val="20"/>
        </w:rPr>
        <w:tab/>
      </w:r>
      <w:r w:rsidR="00F15898">
        <w:rPr>
          <w:rFonts w:ascii="Verdana" w:hAnsi="Verdana"/>
          <w:sz w:val="20"/>
          <w:szCs w:val="20"/>
        </w:rPr>
        <w:tab/>
      </w:r>
      <w:r w:rsidR="00F15898">
        <w:rPr>
          <w:rFonts w:ascii="Verdana" w:hAnsi="Verdana"/>
          <w:sz w:val="20"/>
          <w:szCs w:val="20"/>
        </w:rPr>
        <w:tab/>
      </w:r>
      <w:r w:rsidR="00281338">
        <w:rPr>
          <w:rFonts w:ascii="Verdana" w:hAnsi="Verdana"/>
          <w:sz w:val="20"/>
          <w:szCs w:val="20"/>
        </w:rPr>
        <w:t>6</w:t>
      </w:r>
      <w:r w:rsidR="00D66BEF">
        <w:rPr>
          <w:rFonts w:ascii="Verdana" w:hAnsi="Verdana"/>
          <w:sz w:val="20"/>
          <w:szCs w:val="20"/>
        </w:rPr>
        <w:t xml:space="preserve"> </w:t>
      </w:r>
      <w:r w:rsidR="00F15898">
        <w:rPr>
          <w:rFonts w:ascii="Verdana" w:hAnsi="Verdana"/>
          <w:sz w:val="20"/>
          <w:szCs w:val="20"/>
        </w:rPr>
        <w:t>uur</w:t>
      </w:r>
    </w:p>
    <w:p w14:paraId="6C57066D" w14:textId="77777777" w:rsidR="008F4736" w:rsidRPr="00243557" w:rsidRDefault="008F4736" w:rsidP="00767158">
      <w:pPr>
        <w:rPr>
          <w:rFonts w:ascii="Verdana" w:hAnsi="Verdana"/>
          <w:sz w:val="20"/>
          <w:szCs w:val="20"/>
        </w:rPr>
      </w:pPr>
    </w:p>
    <w:p w14:paraId="56E04031" w14:textId="59684A29" w:rsidR="00E523F2" w:rsidRDefault="00E523F2" w:rsidP="00767158">
      <w:pPr>
        <w:rPr>
          <w:rFonts w:ascii="Verdana" w:hAnsi="Verdana"/>
          <w:sz w:val="20"/>
          <w:szCs w:val="20"/>
        </w:rPr>
      </w:pPr>
      <w:r>
        <w:rPr>
          <w:rFonts w:ascii="Verdana" w:hAnsi="Verdana"/>
          <w:sz w:val="20"/>
          <w:szCs w:val="20"/>
        </w:rPr>
        <w:t>Bestuderen v</w:t>
      </w:r>
      <w:r w:rsidR="008F4736" w:rsidRPr="00243557">
        <w:rPr>
          <w:rFonts w:ascii="Verdana" w:hAnsi="Verdana"/>
          <w:sz w:val="20"/>
          <w:szCs w:val="20"/>
        </w:rPr>
        <w:t xml:space="preserve">oor dag 3: </w:t>
      </w:r>
      <w:r w:rsidR="009012F3">
        <w:rPr>
          <w:rFonts w:ascii="Verdana" w:hAnsi="Verdana"/>
          <w:sz w:val="20"/>
          <w:szCs w:val="20"/>
        </w:rPr>
        <w:tab/>
      </w:r>
      <w:r w:rsidR="009012F3">
        <w:rPr>
          <w:rFonts w:ascii="Verdana" w:hAnsi="Verdana"/>
          <w:sz w:val="20"/>
          <w:szCs w:val="20"/>
        </w:rPr>
        <w:tab/>
      </w:r>
      <w:r w:rsidR="009012F3">
        <w:rPr>
          <w:rFonts w:ascii="Verdana" w:hAnsi="Verdana"/>
          <w:sz w:val="20"/>
          <w:szCs w:val="20"/>
        </w:rPr>
        <w:tab/>
      </w:r>
      <w:r w:rsidR="009012F3">
        <w:rPr>
          <w:rFonts w:ascii="Verdana" w:hAnsi="Verdana"/>
          <w:sz w:val="20"/>
          <w:szCs w:val="20"/>
        </w:rPr>
        <w:tab/>
      </w:r>
      <w:r w:rsidR="009012F3">
        <w:rPr>
          <w:rFonts w:ascii="Verdana" w:hAnsi="Verdana"/>
          <w:sz w:val="20"/>
          <w:szCs w:val="20"/>
        </w:rPr>
        <w:tab/>
      </w:r>
      <w:r w:rsidR="009012F3">
        <w:rPr>
          <w:rFonts w:ascii="Verdana" w:hAnsi="Verdana"/>
          <w:sz w:val="20"/>
          <w:szCs w:val="20"/>
        </w:rPr>
        <w:tab/>
        <w:t>2 uur</w:t>
      </w:r>
    </w:p>
    <w:p w14:paraId="0C9819DD" w14:textId="77777777" w:rsidR="009012F3" w:rsidRDefault="008F4736" w:rsidP="00E523F2">
      <w:pPr>
        <w:ind w:firstLine="708"/>
        <w:rPr>
          <w:rFonts w:ascii="Verdana" w:hAnsi="Verdana"/>
          <w:sz w:val="20"/>
          <w:szCs w:val="20"/>
        </w:rPr>
      </w:pPr>
      <w:proofErr w:type="spellStart"/>
      <w:r w:rsidRPr="00243557">
        <w:rPr>
          <w:rFonts w:ascii="Verdana" w:hAnsi="Verdana"/>
          <w:sz w:val="20"/>
          <w:szCs w:val="20"/>
        </w:rPr>
        <w:t>pag</w:t>
      </w:r>
      <w:proofErr w:type="spellEnd"/>
      <w:r w:rsidRPr="00243557">
        <w:rPr>
          <w:rFonts w:ascii="Verdana" w:hAnsi="Verdana"/>
          <w:sz w:val="20"/>
          <w:szCs w:val="20"/>
        </w:rPr>
        <w:t xml:space="preserve"> 160 t/m 178</w:t>
      </w:r>
    </w:p>
    <w:p w14:paraId="3542556D" w14:textId="2BC2C765" w:rsidR="00767158" w:rsidRPr="00243557" w:rsidRDefault="00281338" w:rsidP="009012F3">
      <w:pPr>
        <w:rPr>
          <w:rFonts w:ascii="Verdana" w:hAnsi="Verdana"/>
          <w:sz w:val="20"/>
          <w:szCs w:val="20"/>
        </w:rPr>
      </w:pPr>
      <w:r>
        <w:rPr>
          <w:rFonts w:ascii="Verdana" w:hAnsi="Verdana"/>
          <w:sz w:val="20"/>
          <w:szCs w:val="20"/>
        </w:rPr>
        <w:t>Voorbereiden voor dag 3: casuïstiek</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2 uur</w:t>
      </w:r>
    </w:p>
    <w:p w14:paraId="4CD407E5" w14:textId="77777777" w:rsidR="00767158" w:rsidRPr="00243557" w:rsidRDefault="00767158" w:rsidP="00767158">
      <w:pPr>
        <w:rPr>
          <w:rFonts w:ascii="Verdana" w:hAnsi="Verdana"/>
          <w:sz w:val="20"/>
          <w:szCs w:val="20"/>
        </w:rPr>
      </w:pPr>
    </w:p>
    <w:p w14:paraId="7D3FB919" w14:textId="77777777" w:rsidR="00767158" w:rsidRPr="00243557" w:rsidRDefault="00767158" w:rsidP="00767158">
      <w:pPr>
        <w:rPr>
          <w:rFonts w:ascii="Verdana" w:hAnsi="Verdana"/>
          <w:b/>
          <w:sz w:val="20"/>
          <w:szCs w:val="20"/>
        </w:rPr>
      </w:pPr>
      <w:r w:rsidRPr="00243557">
        <w:rPr>
          <w:rFonts w:ascii="Verdana" w:hAnsi="Verdana"/>
          <w:b/>
          <w:sz w:val="20"/>
          <w:szCs w:val="20"/>
        </w:rPr>
        <w:t>9.</w:t>
      </w:r>
      <w:r w:rsidRPr="00243557">
        <w:rPr>
          <w:rFonts w:ascii="Verdana" w:hAnsi="Verdana"/>
          <w:b/>
          <w:sz w:val="20"/>
          <w:szCs w:val="20"/>
        </w:rPr>
        <w:tab/>
        <w:t>Evaluatie van de scholing</w:t>
      </w:r>
    </w:p>
    <w:p w14:paraId="10ACFD47" w14:textId="77777777" w:rsidR="00767158" w:rsidRDefault="00767158" w:rsidP="00767158">
      <w:pPr>
        <w:rPr>
          <w:rFonts w:ascii="Verdana" w:hAnsi="Verdana"/>
          <w:sz w:val="20"/>
          <w:szCs w:val="20"/>
        </w:rPr>
      </w:pPr>
    </w:p>
    <w:p w14:paraId="013F56E9" w14:textId="38743EF2" w:rsidR="00F15898" w:rsidRDefault="00F15898" w:rsidP="00767158">
      <w:pPr>
        <w:rPr>
          <w:rFonts w:ascii="Verdana" w:hAnsi="Verdana"/>
          <w:sz w:val="20"/>
          <w:szCs w:val="20"/>
        </w:rPr>
      </w:pPr>
      <w:r>
        <w:rPr>
          <w:rFonts w:ascii="Verdana" w:hAnsi="Verdana"/>
          <w:sz w:val="20"/>
          <w:szCs w:val="20"/>
        </w:rPr>
        <w:t xml:space="preserve">Na de laatste cursusdag wordt een link toegestuurd naar een digitale evaluatie via </w:t>
      </w:r>
      <w:proofErr w:type="spellStart"/>
      <w:r>
        <w:rPr>
          <w:rFonts w:ascii="Verdana" w:hAnsi="Verdana"/>
          <w:sz w:val="20"/>
          <w:szCs w:val="20"/>
        </w:rPr>
        <w:t>parantion</w:t>
      </w:r>
      <w:proofErr w:type="spellEnd"/>
      <w:r>
        <w:rPr>
          <w:rFonts w:ascii="Verdana" w:hAnsi="Verdana"/>
          <w:sz w:val="20"/>
          <w:szCs w:val="20"/>
        </w:rPr>
        <w:t>.</w:t>
      </w:r>
    </w:p>
    <w:p w14:paraId="3B02DD9D" w14:textId="77777777" w:rsidR="00F15898" w:rsidRDefault="00F15898" w:rsidP="00767158">
      <w:pPr>
        <w:rPr>
          <w:rFonts w:ascii="Verdana" w:hAnsi="Verdana"/>
          <w:sz w:val="20"/>
          <w:szCs w:val="20"/>
        </w:rPr>
      </w:pPr>
    </w:p>
    <w:p w14:paraId="14EB677B" w14:textId="7C65543F" w:rsidR="00F15898" w:rsidRDefault="00F15898" w:rsidP="00F15898">
      <w:pPr>
        <w:rPr>
          <w:rFonts w:ascii="Verdana" w:hAnsi="Verdana"/>
          <w:b/>
          <w:sz w:val="20"/>
          <w:szCs w:val="20"/>
        </w:rPr>
      </w:pPr>
      <w:r>
        <w:rPr>
          <w:rFonts w:ascii="Verdana" w:hAnsi="Verdana"/>
          <w:b/>
          <w:sz w:val="20"/>
          <w:szCs w:val="20"/>
        </w:rPr>
        <w:t>10</w:t>
      </w:r>
      <w:r w:rsidRPr="00243557">
        <w:rPr>
          <w:rFonts w:ascii="Verdana" w:hAnsi="Verdana"/>
          <w:b/>
          <w:sz w:val="20"/>
          <w:szCs w:val="20"/>
        </w:rPr>
        <w:t>.</w:t>
      </w:r>
      <w:r w:rsidRPr="00243557">
        <w:rPr>
          <w:rFonts w:ascii="Verdana" w:hAnsi="Verdana"/>
          <w:b/>
          <w:sz w:val="20"/>
          <w:szCs w:val="20"/>
        </w:rPr>
        <w:tab/>
      </w:r>
      <w:r>
        <w:rPr>
          <w:rFonts w:ascii="Verdana" w:hAnsi="Verdana"/>
          <w:b/>
          <w:sz w:val="20"/>
          <w:szCs w:val="20"/>
        </w:rPr>
        <w:t>Literatuur</w:t>
      </w:r>
    </w:p>
    <w:p w14:paraId="7F3A9BA6" w14:textId="77777777" w:rsidR="00FC61C9" w:rsidRDefault="00FC61C9" w:rsidP="009012F3">
      <w:pPr>
        <w:rPr>
          <w:rFonts w:ascii="Verdana" w:hAnsi="Verdana"/>
          <w:sz w:val="20"/>
          <w:szCs w:val="20"/>
          <w:lang w:val="en-US"/>
        </w:rPr>
      </w:pPr>
    </w:p>
    <w:p w14:paraId="791013BD" w14:textId="77777777" w:rsidR="00F15898" w:rsidRPr="00F15898" w:rsidRDefault="00F15898" w:rsidP="00F15898">
      <w:pPr>
        <w:pStyle w:val="Lijstalinea"/>
        <w:numPr>
          <w:ilvl w:val="0"/>
          <w:numId w:val="14"/>
        </w:numPr>
        <w:rPr>
          <w:rFonts w:ascii="Verdana" w:hAnsi="Verdana"/>
          <w:sz w:val="20"/>
          <w:szCs w:val="20"/>
          <w:lang w:val="en-US"/>
        </w:rPr>
      </w:pPr>
      <w:r w:rsidRPr="00F15898">
        <w:rPr>
          <w:rFonts w:ascii="Verdana" w:hAnsi="Verdana"/>
          <w:sz w:val="20"/>
          <w:szCs w:val="20"/>
          <w:lang w:val="en-US"/>
        </w:rPr>
        <w:t>William R. Miller &amp; Stephen Rollnick 2005</w:t>
      </w:r>
    </w:p>
    <w:p w14:paraId="78D223FB" w14:textId="3029917A" w:rsidR="00F15898" w:rsidRDefault="00F15898" w:rsidP="00C1020E">
      <w:pPr>
        <w:ind w:left="708"/>
        <w:rPr>
          <w:rFonts w:ascii="Verdana" w:hAnsi="Verdana"/>
          <w:sz w:val="20"/>
          <w:szCs w:val="20"/>
        </w:rPr>
      </w:pPr>
      <w:r>
        <w:rPr>
          <w:rFonts w:ascii="Verdana" w:hAnsi="Verdana"/>
          <w:sz w:val="20"/>
          <w:szCs w:val="20"/>
        </w:rPr>
        <w:t>Een methode om mensen voor te bereiden op verandering</w:t>
      </w:r>
      <w:r w:rsidR="00C1020E">
        <w:rPr>
          <w:rFonts w:ascii="Verdana" w:hAnsi="Verdana"/>
          <w:sz w:val="20"/>
          <w:szCs w:val="20"/>
        </w:rPr>
        <w:t xml:space="preserve">, </w:t>
      </w:r>
      <w:r w:rsidR="00C1020E" w:rsidRPr="009D3041">
        <w:rPr>
          <w:rFonts w:ascii="Verdana" w:hAnsi="Verdana"/>
          <w:sz w:val="20"/>
          <w:szCs w:val="20"/>
        </w:rPr>
        <w:t xml:space="preserve">Gorinchem, Uitgeverij </w:t>
      </w:r>
      <w:proofErr w:type="spellStart"/>
      <w:r w:rsidR="00C1020E" w:rsidRPr="009D3041">
        <w:rPr>
          <w:rFonts w:ascii="Verdana" w:hAnsi="Verdana"/>
          <w:sz w:val="20"/>
          <w:szCs w:val="20"/>
        </w:rPr>
        <w:t>Ekklesia</w:t>
      </w:r>
      <w:proofErr w:type="spellEnd"/>
    </w:p>
    <w:p w14:paraId="00851269" w14:textId="77777777" w:rsidR="00FC61C9" w:rsidRDefault="00FC61C9" w:rsidP="00F15898">
      <w:pPr>
        <w:ind w:firstLine="708"/>
        <w:rPr>
          <w:rFonts w:ascii="Verdana" w:hAnsi="Verdana"/>
          <w:sz w:val="20"/>
          <w:szCs w:val="20"/>
        </w:rPr>
      </w:pPr>
    </w:p>
    <w:p w14:paraId="07F414D7" w14:textId="77777777" w:rsidR="00FC61C9" w:rsidRPr="00F15898" w:rsidRDefault="00FC61C9" w:rsidP="00FC61C9">
      <w:pPr>
        <w:pStyle w:val="Lijstalinea"/>
        <w:numPr>
          <w:ilvl w:val="0"/>
          <w:numId w:val="14"/>
        </w:numPr>
        <w:rPr>
          <w:rFonts w:ascii="Verdana" w:hAnsi="Verdana"/>
          <w:sz w:val="20"/>
          <w:szCs w:val="20"/>
          <w:lang w:val="en-US"/>
        </w:rPr>
      </w:pPr>
      <w:r w:rsidRPr="00F15898">
        <w:rPr>
          <w:rFonts w:ascii="Verdana" w:hAnsi="Verdana"/>
          <w:sz w:val="20"/>
          <w:szCs w:val="20"/>
          <w:lang w:val="en-US"/>
        </w:rPr>
        <w:t>William R. Miller &amp; St</w:t>
      </w:r>
      <w:r>
        <w:rPr>
          <w:rFonts w:ascii="Verdana" w:hAnsi="Verdana"/>
          <w:sz w:val="20"/>
          <w:szCs w:val="20"/>
          <w:lang w:val="en-US"/>
        </w:rPr>
        <w:t>e</w:t>
      </w:r>
      <w:r w:rsidRPr="00F15898">
        <w:rPr>
          <w:rFonts w:ascii="Verdana" w:hAnsi="Verdana"/>
          <w:sz w:val="20"/>
          <w:szCs w:val="20"/>
          <w:lang w:val="en-US"/>
        </w:rPr>
        <w:t>phen Rollnick 2014</w:t>
      </w:r>
    </w:p>
    <w:p w14:paraId="39D020BF" w14:textId="43CDAD30" w:rsidR="00FC61C9" w:rsidRDefault="00FC61C9" w:rsidP="00FC61C9">
      <w:pPr>
        <w:ind w:firstLine="708"/>
        <w:rPr>
          <w:rFonts w:ascii="Verdana" w:hAnsi="Verdana"/>
          <w:sz w:val="20"/>
          <w:szCs w:val="20"/>
        </w:rPr>
      </w:pPr>
      <w:r>
        <w:rPr>
          <w:rFonts w:ascii="Verdana" w:hAnsi="Verdana"/>
          <w:sz w:val="20"/>
          <w:szCs w:val="20"/>
        </w:rPr>
        <w:t>Mensen helpen veranderen</w:t>
      </w:r>
      <w:r w:rsidR="00C1020E">
        <w:rPr>
          <w:rFonts w:ascii="Verdana" w:hAnsi="Verdana"/>
          <w:sz w:val="20"/>
          <w:szCs w:val="20"/>
        </w:rPr>
        <w:t xml:space="preserve">, </w:t>
      </w:r>
      <w:r w:rsidR="00C1020E" w:rsidRPr="009D3041">
        <w:rPr>
          <w:rFonts w:ascii="Verdana" w:hAnsi="Verdana"/>
          <w:sz w:val="20"/>
          <w:szCs w:val="20"/>
        </w:rPr>
        <w:t xml:space="preserve">Gorinchem, Uitgeverij </w:t>
      </w:r>
      <w:proofErr w:type="spellStart"/>
      <w:r w:rsidR="00C1020E" w:rsidRPr="009D3041">
        <w:rPr>
          <w:rFonts w:ascii="Verdana" w:hAnsi="Verdana"/>
          <w:sz w:val="20"/>
          <w:szCs w:val="20"/>
        </w:rPr>
        <w:t>Ekklesia</w:t>
      </w:r>
      <w:proofErr w:type="spellEnd"/>
    </w:p>
    <w:p w14:paraId="06723069" w14:textId="77777777" w:rsidR="00FC61C9" w:rsidRDefault="00FC61C9" w:rsidP="00F15898">
      <w:pPr>
        <w:ind w:firstLine="708"/>
        <w:rPr>
          <w:rFonts w:ascii="Verdana" w:hAnsi="Verdana"/>
          <w:sz w:val="20"/>
          <w:szCs w:val="20"/>
        </w:rPr>
      </w:pPr>
    </w:p>
    <w:p w14:paraId="65B7DE6B" w14:textId="59DCAA80" w:rsidR="00FC61C9" w:rsidRDefault="00FC61C9" w:rsidP="00F15898">
      <w:pPr>
        <w:ind w:firstLine="708"/>
        <w:rPr>
          <w:rFonts w:ascii="Verdana" w:hAnsi="Verdana"/>
          <w:b/>
          <w:sz w:val="20"/>
          <w:szCs w:val="20"/>
        </w:rPr>
      </w:pPr>
      <w:r w:rsidRPr="00FC61C9">
        <w:rPr>
          <w:rFonts w:ascii="Verdana" w:hAnsi="Verdana"/>
          <w:b/>
          <w:sz w:val="20"/>
          <w:szCs w:val="20"/>
        </w:rPr>
        <w:t>Artikelen</w:t>
      </w:r>
    </w:p>
    <w:p w14:paraId="0185E578" w14:textId="77777777" w:rsidR="00FC61C9" w:rsidRPr="00FC61C9" w:rsidRDefault="00FC61C9" w:rsidP="00F15898">
      <w:pPr>
        <w:ind w:firstLine="708"/>
        <w:rPr>
          <w:rFonts w:ascii="Verdana" w:hAnsi="Verdana"/>
          <w:b/>
          <w:sz w:val="20"/>
          <w:szCs w:val="20"/>
        </w:rPr>
      </w:pPr>
    </w:p>
    <w:p w14:paraId="4103B830" w14:textId="77777777" w:rsidR="00FC61C9" w:rsidRPr="00F15898" w:rsidRDefault="00FC61C9" w:rsidP="00FC61C9">
      <w:pPr>
        <w:pStyle w:val="Lijstalinea"/>
        <w:numPr>
          <w:ilvl w:val="0"/>
          <w:numId w:val="14"/>
        </w:numPr>
        <w:rPr>
          <w:rFonts w:ascii="Verdana" w:hAnsi="Verdana"/>
          <w:sz w:val="20"/>
          <w:szCs w:val="20"/>
        </w:rPr>
      </w:pPr>
      <w:proofErr w:type="spellStart"/>
      <w:r w:rsidRPr="00F15898">
        <w:rPr>
          <w:rFonts w:ascii="Verdana" w:hAnsi="Verdana"/>
          <w:sz w:val="20"/>
          <w:szCs w:val="20"/>
        </w:rPr>
        <w:t>Prochaska</w:t>
      </w:r>
      <w:proofErr w:type="spellEnd"/>
      <w:r w:rsidRPr="00F15898">
        <w:rPr>
          <w:rFonts w:ascii="Verdana" w:hAnsi="Verdana"/>
          <w:sz w:val="20"/>
          <w:szCs w:val="20"/>
        </w:rPr>
        <w:t xml:space="preserve">, J.O. en </w:t>
      </w:r>
      <w:proofErr w:type="spellStart"/>
      <w:r w:rsidRPr="00F15898">
        <w:rPr>
          <w:rFonts w:ascii="Verdana" w:hAnsi="Verdana"/>
          <w:sz w:val="20"/>
          <w:szCs w:val="20"/>
        </w:rPr>
        <w:t>DiClemente</w:t>
      </w:r>
      <w:proofErr w:type="spellEnd"/>
      <w:r w:rsidRPr="00F15898">
        <w:rPr>
          <w:rFonts w:ascii="Verdana" w:hAnsi="Verdana"/>
          <w:sz w:val="20"/>
          <w:szCs w:val="20"/>
        </w:rPr>
        <w:t>, C.C. 1986</w:t>
      </w:r>
    </w:p>
    <w:p w14:paraId="46BDED04" w14:textId="77777777" w:rsidR="00FC61C9" w:rsidRDefault="00FC61C9" w:rsidP="00FC61C9">
      <w:pPr>
        <w:ind w:firstLine="708"/>
        <w:rPr>
          <w:rFonts w:ascii="Verdana" w:hAnsi="Verdana"/>
          <w:sz w:val="20"/>
          <w:szCs w:val="20"/>
          <w:lang w:val="en-US"/>
        </w:rPr>
      </w:pPr>
      <w:r w:rsidRPr="00F15898">
        <w:rPr>
          <w:rFonts w:ascii="Verdana" w:hAnsi="Verdana"/>
          <w:sz w:val="20"/>
          <w:szCs w:val="20"/>
          <w:lang w:val="en-US"/>
        </w:rPr>
        <w:t>Toward a comprehensive model of change</w:t>
      </w:r>
    </w:p>
    <w:p w14:paraId="0E968F4A" w14:textId="77777777" w:rsidR="00FC61C9" w:rsidRPr="007C4A36" w:rsidRDefault="00FC61C9" w:rsidP="00F15898">
      <w:pPr>
        <w:ind w:firstLine="708"/>
        <w:rPr>
          <w:rFonts w:ascii="Verdana" w:hAnsi="Verdana"/>
          <w:sz w:val="20"/>
          <w:szCs w:val="20"/>
          <w:lang w:val="en-US"/>
        </w:rPr>
      </w:pPr>
    </w:p>
    <w:p w14:paraId="00F8A97F" w14:textId="73C7611D" w:rsidR="00F15898" w:rsidRPr="003810BC" w:rsidRDefault="00F15898" w:rsidP="003810BC">
      <w:pPr>
        <w:pStyle w:val="Lijstalinea"/>
        <w:numPr>
          <w:ilvl w:val="0"/>
          <w:numId w:val="14"/>
        </w:numPr>
        <w:rPr>
          <w:rFonts w:ascii="Verdana" w:hAnsi="Verdana"/>
          <w:sz w:val="20"/>
          <w:szCs w:val="20"/>
        </w:rPr>
      </w:pPr>
      <w:r w:rsidRPr="003810BC">
        <w:rPr>
          <w:rFonts w:ascii="Verdana" w:hAnsi="Verdana"/>
          <w:sz w:val="20"/>
          <w:szCs w:val="20"/>
        </w:rPr>
        <w:t>Moyers, T.B. et. al 2007</w:t>
      </w:r>
    </w:p>
    <w:p w14:paraId="5E8B2C00" w14:textId="77777777" w:rsidR="00F15898" w:rsidRDefault="00F15898" w:rsidP="003810BC">
      <w:pPr>
        <w:ind w:firstLine="708"/>
        <w:rPr>
          <w:rFonts w:ascii="Verdana" w:hAnsi="Verdana"/>
          <w:sz w:val="20"/>
          <w:szCs w:val="20"/>
          <w:lang w:val="en-US"/>
        </w:rPr>
      </w:pPr>
      <w:proofErr w:type="spellStart"/>
      <w:r w:rsidRPr="00F15898">
        <w:rPr>
          <w:rFonts w:ascii="Verdana" w:hAnsi="Verdana"/>
          <w:sz w:val="20"/>
          <w:szCs w:val="20"/>
          <w:lang w:val="en-US"/>
        </w:rPr>
        <w:t>Clientlanguage</w:t>
      </w:r>
      <w:proofErr w:type="spellEnd"/>
      <w:r w:rsidRPr="00F15898">
        <w:rPr>
          <w:rFonts w:ascii="Verdana" w:hAnsi="Verdana"/>
          <w:sz w:val="20"/>
          <w:szCs w:val="20"/>
          <w:lang w:val="en-US"/>
        </w:rPr>
        <w:t xml:space="preserve"> as a mediator of MI </w:t>
      </w:r>
      <w:proofErr w:type="spellStart"/>
      <w:r w:rsidRPr="00F15898">
        <w:rPr>
          <w:rFonts w:ascii="Verdana" w:hAnsi="Verdana"/>
          <w:sz w:val="20"/>
          <w:szCs w:val="20"/>
          <w:lang w:val="en-US"/>
        </w:rPr>
        <w:t>efficiacy</w:t>
      </w:r>
      <w:proofErr w:type="spellEnd"/>
    </w:p>
    <w:p w14:paraId="0C200384" w14:textId="77777777" w:rsidR="00FC61C9" w:rsidRPr="00F15898" w:rsidRDefault="00FC61C9" w:rsidP="003810BC">
      <w:pPr>
        <w:ind w:firstLine="708"/>
        <w:rPr>
          <w:rFonts w:ascii="Verdana" w:hAnsi="Verdana"/>
          <w:sz w:val="20"/>
          <w:szCs w:val="20"/>
          <w:lang w:val="en-US"/>
        </w:rPr>
      </w:pPr>
    </w:p>
    <w:p w14:paraId="2816FBFD" w14:textId="18CAE349" w:rsidR="00F15898" w:rsidRPr="003810BC" w:rsidRDefault="00F15898" w:rsidP="003810BC">
      <w:pPr>
        <w:pStyle w:val="Lijstalinea"/>
        <w:numPr>
          <w:ilvl w:val="0"/>
          <w:numId w:val="14"/>
        </w:numPr>
        <w:rPr>
          <w:rFonts w:ascii="Verdana" w:hAnsi="Verdana"/>
          <w:sz w:val="20"/>
          <w:szCs w:val="20"/>
          <w:lang w:val="en-US"/>
        </w:rPr>
      </w:pPr>
      <w:r w:rsidRPr="003810BC">
        <w:rPr>
          <w:rFonts w:ascii="Verdana" w:hAnsi="Verdana"/>
          <w:sz w:val="20"/>
          <w:szCs w:val="20"/>
          <w:lang w:val="en-US"/>
        </w:rPr>
        <w:t>Hardcastle S., Blake N., Hagger M.S. 2012</w:t>
      </w:r>
    </w:p>
    <w:p w14:paraId="14CDF1B4" w14:textId="77777777" w:rsidR="00F15898" w:rsidRDefault="00F15898" w:rsidP="003810BC">
      <w:pPr>
        <w:ind w:left="708"/>
        <w:rPr>
          <w:rFonts w:ascii="Verdana" w:hAnsi="Verdana"/>
          <w:sz w:val="20"/>
          <w:szCs w:val="20"/>
          <w:lang w:val="en-US"/>
        </w:rPr>
      </w:pPr>
      <w:r w:rsidRPr="00F15898">
        <w:rPr>
          <w:rFonts w:ascii="Verdana" w:hAnsi="Verdana"/>
          <w:sz w:val="20"/>
          <w:szCs w:val="20"/>
          <w:lang w:val="en-US"/>
        </w:rPr>
        <w:t xml:space="preserve">The effectiveness of a </w:t>
      </w:r>
      <w:proofErr w:type="spellStart"/>
      <w:r w:rsidRPr="00F15898">
        <w:rPr>
          <w:rFonts w:ascii="Verdana" w:hAnsi="Verdana"/>
          <w:sz w:val="20"/>
          <w:szCs w:val="20"/>
          <w:lang w:val="en-US"/>
        </w:rPr>
        <w:t>m.i</w:t>
      </w:r>
      <w:proofErr w:type="spellEnd"/>
      <w:r w:rsidRPr="00F15898">
        <w:rPr>
          <w:rFonts w:ascii="Verdana" w:hAnsi="Verdana"/>
          <w:sz w:val="20"/>
          <w:szCs w:val="20"/>
          <w:lang w:val="en-US"/>
        </w:rPr>
        <w:t>. primary-care based intervention on physical activity and predictors of change in a disadvantaged community.</w:t>
      </w:r>
    </w:p>
    <w:p w14:paraId="4333895D" w14:textId="77777777" w:rsidR="00FC61C9" w:rsidRPr="00F15898" w:rsidRDefault="00FC61C9" w:rsidP="003810BC">
      <w:pPr>
        <w:ind w:left="708"/>
        <w:rPr>
          <w:rFonts w:ascii="Verdana" w:hAnsi="Verdana"/>
          <w:sz w:val="20"/>
          <w:szCs w:val="20"/>
          <w:lang w:val="en-US"/>
        </w:rPr>
      </w:pPr>
    </w:p>
    <w:p w14:paraId="09EC9684" w14:textId="79827F0D" w:rsidR="00F15898" w:rsidRPr="003810BC" w:rsidRDefault="00F15898" w:rsidP="003810BC">
      <w:pPr>
        <w:pStyle w:val="Lijstalinea"/>
        <w:numPr>
          <w:ilvl w:val="0"/>
          <w:numId w:val="14"/>
        </w:numPr>
        <w:rPr>
          <w:rFonts w:ascii="Verdana" w:hAnsi="Verdana"/>
          <w:sz w:val="20"/>
          <w:szCs w:val="20"/>
        </w:rPr>
      </w:pPr>
      <w:r w:rsidRPr="003810BC">
        <w:rPr>
          <w:rFonts w:ascii="Verdana" w:hAnsi="Verdana"/>
          <w:sz w:val="20"/>
          <w:szCs w:val="20"/>
        </w:rPr>
        <w:t>Koelewijn et. al 2010</w:t>
      </w:r>
    </w:p>
    <w:p w14:paraId="5456F648" w14:textId="77777777" w:rsidR="00F15898" w:rsidRPr="00F15898" w:rsidRDefault="00F15898" w:rsidP="003810BC">
      <w:pPr>
        <w:ind w:left="708"/>
        <w:rPr>
          <w:rFonts w:ascii="Verdana" w:hAnsi="Verdana"/>
          <w:sz w:val="20"/>
          <w:szCs w:val="20"/>
          <w:lang w:val="en-US"/>
        </w:rPr>
      </w:pPr>
      <w:r w:rsidRPr="00F15898">
        <w:rPr>
          <w:rFonts w:ascii="Verdana" w:hAnsi="Verdana"/>
          <w:sz w:val="20"/>
          <w:szCs w:val="20"/>
          <w:lang w:val="en-US"/>
        </w:rPr>
        <w:t xml:space="preserve">Improving lifestyle and </w:t>
      </w:r>
      <w:proofErr w:type="spellStart"/>
      <w:r w:rsidRPr="00F15898">
        <w:rPr>
          <w:rFonts w:ascii="Verdana" w:hAnsi="Verdana"/>
          <w:sz w:val="20"/>
          <w:szCs w:val="20"/>
          <w:lang w:val="en-US"/>
        </w:rPr>
        <w:t>riskperception</w:t>
      </w:r>
      <w:proofErr w:type="spellEnd"/>
      <w:r w:rsidRPr="00F15898">
        <w:rPr>
          <w:rFonts w:ascii="Verdana" w:hAnsi="Verdana"/>
          <w:sz w:val="20"/>
          <w:szCs w:val="20"/>
          <w:lang w:val="en-US"/>
        </w:rPr>
        <w:t xml:space="preserve"> through patient involvement in nurse-led cardiovascular risk management.</w:t>
      </w:r>
    </w:p>
    <w:p w14:paraId="27330811" w14:textId="77777777" w:rsidR="00F15898" w:rsidRDefault="00F15898" w:rsidP="003810BC">
      <w:pPr>
        <w:ind w:firstLine="708"/>
        <w:rPr>
          <w:rFonts w:ascii="Verdana" w:hAnsi="Verdana"/>
          <w:sz w:val="20"/>
          <w:szCs w:val="20"/>
          <w:lang w:val="en-US"/>
        </w:rPr>
      </w:pPr>
      <w:r w:rsidRPr="00F15898">
        <w:rPr>
          <w:rFonts w:ascii="Verdana" w:hAnsi="Verdana"/>
          <w:sz w:val="20"/>
          <w:szCs w:val="20"/>
          <w:lang w:val="en-US"/>
        </w:rPr>
        <w:t>Preventive Medicine</w:t>
      </w:r>
    </w:p>
    <w:p w14:paraId="2B2992C9" w14:textId="77777777" w:rsidR="00FC61C9" w:rsidRPr="00F15898" w:rsidRDefault="00FC61C9" w:rsidP="003810BC">
      <w:pPr>
        <w:ind w:firstLine="708"/>
        <w:rPr>
          <w:rFonts w:ascii="Verdana" w:hAnsi="Verdana"/>
          <w:sz w:val="20"/>
          <w:szCs w:val="20"/>
          <w:lang w:val="en-US"/>
        </w:rPr>
      </w:pPr>
    </w:p>
    <w:p w14:paraId="21E2E23C" w14:textId="7BEF11B1" w:rsidR="00F15898" w:rsidRPr="003810BC" w:rsidRDefault="00F15898" w:rsidP="00F15898">
      <w:pPr>
        <w:pStyle w:val="Lijstalinea"/>
        <w:numPr>
          <w:ilvl w:val="0"/>
          <w:numId w:val="14"/>
        </w:numPr>
        <w:rPr>
          <w:rFonts w:ascii="Verdana" w:hAnsi="Verdana"/>
          <w:sz w:val="20"/>
          <w:szCs w:val="20"/>
          <w:lang w:val="en-US"/>
        </w:rPr>
      </w:pPr>
      <w:proofErr w:type="spellStart"/>
      <w:r w:rsidRPr="003810BC">
        <w:rPr>
          <w:rFonts w:ascii="Verdana" w:hAnsi="Verdana"/>
          <w:sz w:val="20"/>
          <w:szCs w:val="20"/>
          <w:lang w:val="en-US"/>
        </w:rPr>
        <w:t>Schoo</w:t>
      </w:r>
      <w:proofErr w:type="spellEnd"/>
      <w:r w:rsidRPr="003810BC">
        <w:rPr>
          <w:rFonts w:ascii="Verdana" w:hAnsi="Verdana"/>
          <w:sz w:val="20"/>
          <w:szCs w:val="20"/>
          <w:lang w:val="en-US"/>
        </w:rPr>
        <w:t>, A.</w:t>
      </w:r>
    </w:p>
    <w:p w14:paraId="180DDE28" w14:textId="77777777" w:rsidR="00F15898" w:rsidRDefault="00F15898" w:rsidP="003810BC">
      <w:pPr>
        <w:ind w:left="708"/>
        <w:rPr>
          <w:rFonts w:ascii="Verdana" w:hAnsi="Verdana"/>
          <w:sz w:val="20"/>
          <w:szCs w:val="20"/>
          <w:lang w:val="en-US"/>
        </w:rPr>
      </w:pPr>
      <w:r w:rsidRPr="00F15898">
        <w:rPr>
          <w:rFonts w:ascii="Verdana" w:hAnsi="Verdana"/>
          <w:sz w:val="20"/>
          <w:szCs w:val="20"/>
          <w:lang w:val="en-US"/>
        </w:rPr>
        <w:t xml:space="preserve">M.I. in the prevention and management of chronic disease: improving physical activity and </w:t>
      </w:r>
      <w:proofErr w:type="spellStart"/>
      <w:r w:rsidRPr="00F15898">
        <w:rPr>
          <w:rFonts w:ascii="Verdana" w:hAnsi="Verdana"/>
          <w:sz w:val="20"/>
          <w:szCs w:val="20"/>
          <w:lang w:val="en-US"/>
        </w:rPr>
        <w:t>excercise</w:t>
      </w:r>
      <w:proofErr w:type="spellEnd"/>
      <w:r w:rsidRPr="00F15898">
        <w:rPr>
          <w:rFonts w:ascii="Verdana" w:hAnsi="Verdana"/>
          <w:sz w:val="20"/>
          <w:szCs w:val="20"/>
          <w:lang w:val="en-US"/>
        </w:rPr>
        <w:t xml:space="preserve"> with choice theory</w:t>
      </w:r>
    </w:p>
    <w:p w14:paraId="74F0EAA7" w14:textId="77777777" w:rsidR="00FC61C9" w:rsidRDefault="00FC61C9" w:rsidP="003810BC">
      <w:pPr>
        <w:ind w:left="708"/>
        <w:rPr>
          <w:rFonts w:ascii="Verdana" w:hAnsi="Verdana"/>
          <w:sz w:val="20"/>
          <w:szCs w:val="20"/>
          <w:lang w:val="en-US"/>
        </w:rPr>
      </w:pPr>
    </w:p>
    <w:p w14:paraId="72746DD5" w14:textId="3FBCD5AE" w:rsidR="00F15898" w:rsidRPr="003810BC" w:rsidRDefault="003810BC" w:rsidP="003810BC">
      <w:pPr>
        <w:rPr>
          <w:rFonts w:ascii="Verdana" w:hAnsi="Verdana"/>
          <w:sz w:val="20"/>
          <w:szCs w:val="20"/>
        </w:rPr>
      </w:pPr>
      <w:r w:rsidRPr="00197F0B">
        <w:rPr>
          <w:rFonts w:ascii="Verdana" w:hAnsi="Verdana"/>
          <w:sz w:val="20"/>
          <w:szCs w:val="20"/>
          <w:lang w:val="en-US"/>
        </w:rPr>
        <w:t xml:space="preserve">     </w:t>
      </w:r>
      <w:r w:rsidRPr="003810BC">
        <w:rPr>
          <w:rFonts w:ascii="Verdana" w:hAnsi="Verdana"/>
          <w:sz w:val="20"/>
          <w:szCs w:val="20"/>
        </w:rPr>
        <w:t xml:space="preserve">8. </w:t>
      </w:r>
      <w:r>
        <w:rPr>
          <w:rFonts w:ascii="Verdana" w:hAnsi="Verdana"/>
          <w:sz w:val="20"/>
          <w:szCs w:val="20"/>
        </w:rPr>
        <w:t xml:space="preserve">  </w:t>
      </w:r>
      <w:r w:rsidR="00F15898" w:rsidRPr="003810BC">
        <w:rPr>
          <w:rFonts w:ascii="Verdana" w:hAnsi="Verdana"/>
          <w:sz w:val="20"/>
          <w:szCs w:val="20"/>
        </w:rPr>
        <w:t xml:space="preserve">Van </w:t>
      </w:r>
      <w:r w:rsidR="00F15898">
        <w:rPr>
          <w:rFonts w:ascii="Verdana" w:hAnsi="Verdana"/>
          <w:sz w:val="20"/>
          <w:szCs w:val="20"/>
        </w:rPr>
        <w:t>Eijk-</w:t>
      </w:r>
      <w:proofErr w:type="spellStart"/>
      <w:r w:rsidR="00F15898">
        <w:rPr>
          <w:rFonts w:ascii="Verdana" w:hAnsi="Verdana"/>
          <w:sz w:val="20"/>
          <w:szCs w:val="20"/>
        </w:rPr>
        <w:t>Hustings</w:t>
      </w:r>
      <w:proofErr w:type="spellEnd"/>
      <w:r w:rsidR="00F15898">
        <w:rPr>
          <w:rFonts w:ascii="Verdana" w:hAnsi="Verdana"/>
          <w:sz w:val="20"/>
          <w:szCs w:val="20"/>
        </w:rPr>
        <w:t xml:space="preserve"> Yvonne J.L. et. al 2011</w:t>
      </w:r>
    </w:p>
    <w:p w14:paraId="77A6693B" w14:textId="77777777" w:rsidR="00F15898" w:rsidRPr="00F15898" w:rsidRDefault="00F15898" w:rsidP="003810BC">
      <w:pPr>
        <w:ind w:left="708"/>
        <w:rPr>
          <w:rFonts w:ascii="Verdana" w:hAnsi="Verdana"/>
          <w:sz w:val="20"/>
          <w:szCs w:val="20"/>
          <w:lang w:val="en-US"/>
        </w:rPr>
      </w:pPr>
      <w:r w:rsidRPr="00F15898">
        <w:rPr>
          <w:rFonts w:ascii="Verdana" w:hAnsi="Verdana"/>
          <w:sz w:val="20"/>
          <w:szCs w:val="20"/>
          <w:lang w:val="en-US"/>
        </w:rPr>
        <w:t>Implementation of M.I. in a diabetes care management initiative in the Netherlands</w:t>
      </w:r>
    </w:p>
    <w:p w14:paraId="461FE928" w14:textId="7857C342" w:rsidR="00F15898" w:rsidRPr="009D3041" w:rsidRDefault="00F15898" w:rsidP="003810BC">
      <w:pPr>
        <w:ind w:firstLine="708"/>
        <w:rPr>
          <w:rFonts w:ascii="Verdana" w:hAnsi="Verdana"/>
          <w:sz w:val="20"/>
          <w:szCs w:val="20"/>
          <w:lang w:val="en-US"/>
        </w:rPr>
      </w:pPr>
    </w:p>
    <w:p w14:paraId="577D56BF" w14:textId="77777777" w:rsidR="00767158" w:rsidRPr="009D3041" w:rsidRDefault="00767158" w:rsidP="00767158">
      <w:pPr>
        <w:rPr>
          <w:rFonts w:ascii="Verdana" w:hAnsi="Verdana"/>
          <w:sz w:val="20"/>
          <w:szCs w:val="20"/>
          <w:lang w:val="en-US"/>
        </w:rPr>
      </w:pPr>
    </w:p>
    <w:p w14:paraId="78D0334A" w14:textId="77777777" w:rsidR="00197F0B" w:rsidRPr="009D3041" w:rsidRDefault="00197F0B" w:rsidP="00767158">
      <w:pPr>
        <w:rPr>
          <w:rFonts w:ascii="Verdana" w:hAnsi="Verdana"/>
          <w:b/>
          <w:sz w:val="20"/>
          <w:szCs w:val="20"/>
          <w:lang w:val="en-US"/>
        </w:rPr>
      </w:pPr>
    </w:p>
    <w:sectPr w:rsidR="00197F0B" w:rsidRPr="009D3041" w:rsidSect="00767158">
      <w:headerReference w:type="default" r:id="rId8"/>
      <w:footerReference w:type="even" r:id="rId9"/>
      <w:footerReference w:type="default" r:id="rId10"/>
      <w:pgSz w:w="11900" w:h="16840"/>
      <w:pgMar w:top="1417" w:right="1417" w:bottom="1417"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F0D26" w14:textId="77777777" w:rsidR="00C1020E" w:rsidRDefault="00C1020E">
      <w:r>
        <w:separator/>
      </w:r>
    </w:p>
  </w:endnote>
  <w:endnote w:type="continuationSeparator" w:id="0">
    <w:p w14:paraId="36531D4D" w14:textId="77777777" w:rsidR="00C1020E" w:rsidRDefault="00C10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opia">
    <w:altName w:val="Arial Narrow"/>
    <w:charset w:val="00"/>
    <w:family w:val="swiss"/>
    <w:pitch w:val="variable"/>
    <w:sig w:usb0="8000002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erthold Imago">
    <w:altName w:val="Arial"/>
    <w:charset w:val="00"/>
    <w:family w:val="swiss"/>
    <w:pitch w:val="variable"/>
    <w:sig w:usb0="00000003" w:usb1="00000000" w:usb2="00000000" w:usb3="00000000" w:csb0="00000001" w:csb1="00000000"/>
  </w:font>
  <w:font w:name="Berthold Imago Light">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50A1B" w14:textId="77777777" w:rsidR="00C1020E" w:rsidRDefault="00C1020E" w:rsidP="0076715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1517164" w14:textId="77777777" w:rsidR="00C1020E" w:rsidRDefault="00C1020E" w:rsidP="0076715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B9FDB" w14:textId="0DC90D0A" w:rsidR="005A181F" w:rsidRPr="005A181F" w:rsidRDefault="005A181F" w:rsidP="005A181F">
    <w:pPr>
      <w:pStyle w:val="Voettekst"/>
      <w:jc w:val="center"/>
      <w:rPr>
        <w:rFonts w:ascii="Verdana" w:hAnsi="Verdana"/>
        <w:i/>
        <w:sz w:val="18"/>
        <w:szCs w:val="18"/>
      </w:rPr>
    </w:pPr>
    <w:r w:rsidRPr="005A181F">
      <w:rPr>
        <w:rFonts w:ascii="Verdana" w:hAnsi="Verdana"/>
        <w:i/>
        <w:sz w:val="18"/>
        <w:szCs w:val="18"/>
      </w:rPr>
      <w:t>Cursusboek Motiverende gespreksvoering</w:t>
    </w:r>
  </w:p>
  <w:p w14:paraId="7505F7F2" w14:textId="5B24F595" w:rsidR="005A181F" w:rsidRPr="005A181F" w:rsidRDefault="005A181F" w:rsidP="005A181F">
    <w:pPr>
      <w:pStyle w:val="Voettekst"/>
      <w:jc w:val="center"/>
      <w:rPr>
        <w:rFonts w:ascii="Verdana" w:hAnsi="Verdana"/>
        <w:i/>
        <w:sz w:val="18"/>
        <w:szCs w:val="18"/>
      </w:rPr>
    </w:pPr>
    <w:proofErr w:type="spellStart"/>
    <w:r w:rsidRPr="005A181F">
      <w:rPr>
        <w:rFonts w:ascii="Verdana" w:hAnsi="Verdana"/>
        <w:i/>
        <w:sz w:val="18"/>
        <w:szCs w:val="18"/>
      </w:rPr>
      <w:t>Post-HBO</w:t>
    </w:r>
    <w:proofErr w:type="spellEnd"/>
    <w:r w:rsidRPr="005A181F">
      <w:rPr>
        <w:rFonts w:ascii="Verdana" w:hAnsi="Verdana"/>
        <w:i/>
        <w:sz w:val="18"/>
        <w:szCs w:val="18"/>
      </w:rPr>
      <w:t xml:space="preserve"> Fysiotherapie</w:t>
    </w:r>
  </w:p>
  <w:p w14:paraId="0105EB6A" w14:textId="33EE3830" w:rsidR="005A181F" w:rsidRPr="005A181F" w:rsidRDefault="005A181F" w:rsidP="005A181F">
    <w:pPr>
      <w:pStyle w:val="Voettekst"/>
      <w:jc w:val="center"/>
      <w:rPr>
        <w:rFonts w:ascii="Verdana" w:hAnsi="Verdana"/>
        <w:i/>
        <w:sz w:val="18"/>
        <w:szCs w:val="18"/>
      </w:rPr>
    </w:pPr>
    <w:r w:rsidRPr="005A181F">
      <w:rPr>
        <w:rFonts w:ascii="Verdana" w:hAnsi="Verdana"/>
        <w:i/>
        <w:sz w:val="18"/>
        <w:szCs w:val="18"/>
      </w:rPr>
      <w:t>Hogeschool Leiden</w:t>
    </w:r>
  </w:p>
  <w:p w14:paraId="06E46487" w14:textId="77777777" w:rsidR="00C1020E" w:rsidRDefault="00C1020E" w:rsidP="00767158">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5F2B5" w14:textId="77777777" w:rsidR="00C1020E" w:rsidRDefault="00C1020E">
      <w:r>
        <w:separator/>
      </w:r>
    </w:p>
  </w:footnote>
  <w:footnote w:type="continuationSeparator" w:id="0">
    <w:p w14:paraId="5A8B3A5D" w14:textId="77777777" w:rsidR="00C1020E" w:rsidRDefault="00C10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343822"/>
      <w:docPartObj>
        <w:docPartGallery w:val="Page Numbers (Top of Page)"/>
        <w:docPartUnique/>
      </w:docPartObj>
    </w:sdtPr>
    <w:sdtEndPr/>
    <w:sdtContent>
      <w:p w14:paraId="4A55CEFE" w14:textId="752DF9C8" w:rsidR="005A181F" w:rsidRDefault="005A181F" w:rsidP="005A181F">
        <w:pPr>
          <w:pStyle w:val="Koptekst"/>
          <w:jc w:val="center"/>
        </w:pPr>
        <w:r>
          <w:fldChar w:fldCharType="begin"/>
        </w:r>
        <w:r>
          <w:instrText>PAGE   \* MERGEFORMAT</w:instrText>
        </w:r>
        <w:r>
          <w:fldChar w:fldCharType="separate"/>
        </w:r>
        <w:r w:rsidR="00C12BE9">
          <w:rPr>
            <w:noProof/>
          </w:rPr>
          <w:t>2</w:t>
        </w:r>
        <w:r>
          <w:fldChar w:fldCharType="end"/>
        </w:r>
      </w:p>
    </w:sdtContent>
  </w:sdt>
  <w:p w14:paraId="6D4BF12B" w14:textId="77777777" w:rsidR="00C1020E" w:rsidRDefault="00C1020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Kop1"/>
      <w:lvlText w:val="%1."/>
      <w:legacy w:legacy="1" w:legacySpace="144" w:legacyIndent="0"/>
      <w:lvlJc w:val="left"/>
    </w:lvl>
    <w:lvl w:ilvl="1">
      <w:start w:val="1"/>
      <w:numFmt w:val="decimal"/>
      <w:pStyle w:val="Kop2"/>
      <w:lvlText w:val="%1.%2"/>
      <w:legacy w:legacy="1" w:legacySpace="144" w:legacyIndent="0"/>
      <w:lvlJc w:val="left"/>
    </w:lvl>
    <w:lvl w:ilvl="2">
      <w:start w:val="1"/>
      <w:numFmt w:val="decimal"/>
      <w:pStyle w:val="Kop3"/>
      <w:lvlText w:val="%1.%2.%3"/>
      <w:legacy w:legacy="1" w:legacySpace="144" w:legacyIndent="0"/>
      <w:lvlJc w:val="left"/>
    </w:lvl>
    <w:lvl w:ilvl="3">
      <w:start w:val="1"/>
      <w:numFmt w:val="decimal"/>
      <w:pStyle w:val="Kop4"/>
      <w:lvlText w:val="%1.%2.%3.%4"/>
      <w:legacy w:legacy="1" w:legacySpace="144" w:legacyIndent="0"/>
      <w:lvlJc w:val="left"/>
    </w:lvl>
    <w:lvl w:ilvl="4">
      <w:start w:val="1"/>
      <w:numFmt w:val="decimal"/>
      <w:pStyle w:val="Kop5"/>
      <w:lvlText w:val="%1.%2.%3.%4.%5"/>
      <w:legacy w:legacy="1" w:legacySpace="144" w:legacyIndent="0"/>
      <w:lvlJc w:val="left"/>
    </w:lvl>
    <w:lvl w:ilvl="5">
      <w:start w:val="1"/>
      <w:numFmt w:val="decimal"/>
      <w:pStyle w:val="Kop6"/>
      <w:lvlText w:val="%1.%2.%3.%4.%5.%6"/>
      <w:legacy w:legacy="1" w:legacySpace="144" w:legacyIndent="0"/>
      <w:lvlJc w:val="left"/>
    </w:lvl>
    <w:lvl w:ilvl="6">
      <w:start w:val="1"/>
      <w:numFmt w:val="decimal"/>
      <w:pStyle w:val="Kop7"/>
      <w:lvlText w:val="%1.%2.%3.%4.%5.%6.%7"/>
      <w:legacy w:legacy="1" w:legacySpace="144" w:legacyIndent="0"/>
      <w:lvlJc w:val="left"/>
    </w:lvl>
    <w:lvl w:ilvl="7">
      <w:start w:val="1"/>
      <w:numFmt w:val="decimal"/>
      <w:pStyle w:val="Kop8"/>
      <w:lvlText w:val="%1.%2.%3.%4.%5.%6.%7.%8"/>
      <w:legacy w:legacy="1" w:legacySpace="144" w:legacyIndent="0"/>
      <w:lvlJc w:val="left"/>
    </w:lvl>
    <w:lvl w:ilvl="8">
      <w:start w:val="1"/>
      <w:numFmt w:val="decimal"/>
      <w:pStyle w:val="Kop9"/>
      <w:lvlText w:val="%1.%2.%3.%4.%5.%6.%7.%8.%9"/>
      <w:legacy w:legacy="1" w:legacySpace="144" w:legacyIndent="0"/>
      <w:lvlJc w:val="left"/>
    </w:lvl>
  </w:abstractNum>
  <w:abstractNum w:abstractNumId="1" w15:restartNumberingAfterBreak="0">
    <w:nsid w:val="001972F7"/>
    <w:multiLevelType w:val="multilevel"/>
    <w:tmpl w:val="9922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C0145"/>
    <w:multiLevelType w:val="hybridMultilevel"/>
    <w:tmpl w:val="B474595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04ED3727"/>
    <w:multiLevelType w:val="hybridMultilevel"/>
    <w:tmpl w:val="36E45B4E"/>
    <w:lvl w:ilvl="0" w:tplc="65E2FFD6">
      <w:start w:val="1"/>
      <w:numFmt w:val="bullet"/>
      <w:lvlText w:val=""/>
      <w:lvlJc w:val="left"/>
      <w:pPr>
        <w:tabs>
          <w:tab w:val="num" w:pos="360"/>
        </w:tabs>
        <w:ind w:left="360" w:hanging="360"/>
      </w:pPr>
      <w:rPr>
        <w:rFonts w:ascii="Wingdings" w:hAnsi="Wingdings" w:hint="default"/>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62168"/>
    <w:multiLevelType w:val="hybridMultilevel"/>
    <w:tmpl w:val="3E8292AA"/>
    <w:lvl w:ilvl="0" w:tplc="0413000F">
      <w:start w:val="1"/>
      <w:numFmt w:val="decimal"/>
      <w:lvlText w:val="%1."/>
      <w:lvlJc w:val="left"/>
      <w:pPr>
        <w:ind w:left="907" w:hanging="360"/>
      </w:pPr>
      <w:rPr>
        <w:rFonts w:hint="default"/>
      </w:rPr>
    </w:lvl>
    <w:lvl w:ilvl="1" w:tplc="04130019" w:tentative="1">
      <w:start w:val="1"/>
      <w:numFmt w:val="lowerLetter"/>
      <w:lvlText w:val="%2."/>
      <w:lvlJc w:val="left"/>
      <w:pPr>
        <w:ind w:left="1627" w:hanging="360"/>
      </w:pPr>
    </w:lvl>
    <w:lvl w:ilvl="2" w:tplc="0413001B" w:tentative="1">
      <w:start w:val="1"/>
      <w:numFmt w:val="lowerRoman"/>
      <w:lvlText w:val="%3."/>
      <w:lvlJc w:val="right"/>
      <w:pPr>
        <w:ind w:left="2347" w:hanging="180"/>
      </w:pPr>
    </w:lvl>
    <w:lvl w:ilvl="3" w:tplc="0413000F" w:tentative="1">
      <w:start w:val="1"/>
      <w:numFmt w:val="decimal"/>
      <w:lvlText w:val="%4."/>
      <w:lvlJc w:val="left"/>
      <w:pPr>
        <w:ind w:left="3067" w:hanging="360"/>
      </w:pPr>
    </w:lvl>
    <w:lvl w:ilvl="4" w:tplc="04130019" w:tentative="1">
      <w:start w:val="1"/>
      <w:numFmt w:val="lowerLetter"/>
      <w:lvlText w:val="%5."/>
      <w:lvlJc w:val="left"/>
      <w:pPr>
        <w:ind w:left="3787" w:hanging="360"/>
      </w:pPr>
    </w:lvl>
    <w:lvl w:ilvl="5" w:tplc="0413001B" w:tentative="1">
      <w:start w:val="1"/>
      <w:numFmt w:val="lowerRoman"/>
      <w:lvlText w:val="%6."/>
      <w:lvlJc w:val="right"/>
      <w:pPr>
        <w:ind w:left="4507" w:hanging="180"/>
      </w:pPr>
    </w:lvl>
    <w:lvl w:ilvl="6" w:tplc="0413000F" w:tentative="1">
      <w:start w:val="1"/>
      <w:numFmt w:val="decimal"/>
      <w:lvlText w:val="%7."/>
      <w:lvlJc w:val="left"/>
      <w:pPr>
        <w:ind w:left="5227" w:hanging="360"/>
      </w:pPr>
    </w:lvl>
    <w:lvl w:ilvl="7" w:tplc="04130019" w:tentative="1">
      <w:start w:val="1"/>
      <w:numFmt w:val="lowerLetter"/>
      <w:lvlText w:val="%8."/>
      <w:lvlJc w:val="left"/>
      <w:pPr>
        <w:ind w:left="5947" w:hanging="360"/>
      </w:pPr>
    </w:lvl>
    <w:lvl w:ilvl="8" w:tplc="0413001B" w:tentative="1">
      <w:start w:val="1"/>
      <w:numFmt w:val="lowerRoman"/>
      <w:lvlText w:val="%9."/>
      <w:lvlJc w:val="right"/>
      <w:pPr>
        <w:ind w:left="6667" w:hanging="180"/>
      </w:pPr>
    </w:lvl>
  </w:abstractNum>
  <w:abstractNum w:abstractNumId="5" w15:restartNumberingAfterBreak="0">
    <w:nsid w:val="0DEE1959"/>
    <w:multiLevelType w:val="hybridMultilevel"/>
    <w:tmpl w:val="9FA613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8B68B4"/>
    <w:multiLevelType w:val="hybridMultilevel"/>
    <w:tmpl w:val="2E2E1834"/>
    <w:lvl w:ilvl="0" w:tplc="7A6E5F0C">
      <w:start w:val="1"/>
      <w:numFmt w:val="decimal"/>
      <w:lvlText w:val="%1."/>
      <w:legacy w:legacy="1" w:legacySpace="0" w:legacyIndent="283"/>
      <w:lvlJc w:val="left"/>
      <w:pPr>
        <w:ind w:left="283" w:hanging="283"/>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038686D"/>
    <w:multiLevelType w:val="hybridMultilevel"/>
    <w:tmpl w:val="431C098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64D460B"/>
    <w:multiLevelType w:val="hybridMultilevel"/>
    <w:tmpl w:val="CA7E00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A597FC7"/>
    <w:multiLevelType w:val="hybridMultilevel"/>
    <w:tmpl w:val="A816F7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F3313DE"/>
    <w:multiLevelType w:val="multilevel"/>
    <w:tmpl w:val="DAA6C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EA61A2"/>
    <w:multiLevelType w:val="hybridMultilevel"/>
    <w:tmpl w:val="C360F024"/>
    <w:lvl w:ilvl="0" w:tplc="04090001">
      <w:start w:val="1"/>
      <w:numFmt w:val="bullet"/>
      <w:lvlText w:val=""/>
      <w:lvlJc w:val="left"/>
      <w:pPr>
        <w:ind w:left="720" w:hanging="360"/>
      </w:pPr>
      <w:rPr>
        <w:rFonts w:ascii="Symbol" w:hAnsi="Symbol" w:hint="default"/>
      </w:rPr>
    </w:lvl>
    <w:lvl w:ilvl="1" w:tplc="04090003" w:tentative="1">
      <w:start w:val="1"/>
      <w:numFmt w:val="bullet"/>
      <w:pStyle w:val="Kop2Verdana10p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B20D4"/>
    <w:multiLevelType w:val="hybridMultilevel"/>
    <w:tmpl w:val="345E7140"/>
    <w:lvl w:ilvl="0" w:tplc="65E2FFD6">
      <w:start w:val="1"/>
      <w:numFmt w:val="bullet"/>
      <w:lvlText w:val=""/>
      <w:lvlJc w:val="left"/>
      <w:pPr>
        <w:tabs>
          <w:tab w:val="num" w:pos="360"/>
        </w:tabs>
        <w:ind w:left="360" w:hanging="360"/>
      </w:pPr>
      <w:rPr>
        <w:rFonts w:ascii="Wingdings" w:hAnsi="Wingdings" w:hint="default"/>
        <w:sz w:val="22"/>
        <w:szCs w:val="22"/>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C616CD"/>
    <w:multiLevelType w:val="multilevel"/>
    <w:tmpl w:val="BD02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1041C"/>
    <w:multiLevelType w:val="hybridMultilevel"/>
    <w:tmpl w:val="86D8A2F0"/>
    <w:lvl w:ilvl="0" w:tplc="7BB2FD60">
      <w:start w:val="1"/>
      <w:numFmt w:val="bullet"/>
      <w:lvlText w:val=""/>
      <w:lvlJc w:val="left"/>
      <w:pPr>
        <w:tabs>
          <w:tab w:val="num" w:pos="360"/>
        </w:tabs>
        <w:ind w:left="360" w:hanging="360"/>
      </w:pPr>
      <w:rPr>
        <w:rFonts w:ascii="Wingdings" w:hAnsi="Wingdings" w:hint="default"/>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E85F0E"/>
    <w:multiLevelType w:val="hybridMultilevel"/>
    <w:tmpl w:val="47666E4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AC55E14"/>
    <w:multiLevelType w:val="hybridMultilevel"/>
    <w:tmpl w:val="FAF2E0A4"/>
    <w:lvl w:ilvl="0" w:tplc="65E2FFD6">
      <w:start w:val="1"/>
      <w:numFmt w:val="bullet"/>
      <w:lvlText w:val=""/>
      <w:lvlJc w:val="left"/>
      <w:pPr>
        <w:tabs>
          <w:tab w:val="num" w:pos="360"/>
        </w:tabs>
        <w:ind w:left="360" w:hanging="360"/>
      </w:pPr>
      <w:rPr>
        <w:rFonts w:ascii="Wingdings" w:hAnsi="Wingdings" w:hint="default"/>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3A4ED0"/>
    <w:multiLevelType w:val="hybridMultilevel"/>
    <w:tmpl w:val="B848336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0E30F5F"/>
    <w:multiLevelType w:val="hybridMultilevel"/>
    <w:tmpl w:val="F130757C"/>
    <w:lvl w:ilvl="0" w:tplc="0413000F">
      <w:start w:val="1"/>
      <w:numFmt w:val="decimal"/>
      <w:lvlText w:val="%1."/>
      <w:lvlJc w:val="left"/>
      <w:pPr>
        <w:ind w:left="921" w:hanging="360"/>
      </w:pPr>
      <w:rPr>
        <w:rFonts w:hint="default"/>
      </w:rPr>
    </w:lvl>
    <w:lvl w:ilvl="1" w:tplc="04130019" w:tentative="1">
      <w:start w:val="1"/>
      <w:numFmt w:val="lowerLetter"/>
      <w:lvlText w:val="%2."/>
      <w:lvlJc w:val="left"/>
      <w:pPr>
        <w:ind w:left="1641" w:hanging="360"/>
      </w:pPr>
    </w:lvl>
    <w:lvl w:ilvl="2" w:tplc="0413001B" w:tentative="1">
      <w:start w:val="1"/>
      <w:numFmt w:val="lowerRoman"/>
      <w:lvlText w:val="%3."/>
      <w:lvlJc w:val="right"/>
      <w:pPr>
        <w:ind w:left="2361" w:hanging="180"/>
      </w:pPr>
    </w:lvl>
    <w:lvl w:ilvl="3" w:tplc="0413000F" w:tentative="1">
      <w:start w:val="1"/>
      <w:numFmt w:val="decimal"/>
      <w:lvlText w:val="%4."/>
      <w:lvlJc w:val="left"/>
      <w:pPr>
        <w:ind w:left="3081" w:hanging="360"/>
      </w:pPr>
    </w:lvl>
    <w:lvl w:ilvl="4" w:tplc="04130019" w:tentative="1">
      <w:start w:val="1"/>
      <w:numFmt w:val="lowerLetter"/>
      <w:lvlText w:val="%5."/>
      <w:lvlJc w:val="left"/>
      <w:pPr>
        <w:ind w:left="3801" w:hanging="360"/>
      </w:pPr>
    </w:lvl>
    <w:lvl w:ilvl="5" w:tplc="0413001B" w:tentative="1">
      <w:start w:val="1"/>
      <w:numFmt w:val="lowerRoman"/>
      <w:lvlText w:val="%6."/>
      <w:lvlJc w:val="right"/>
      <w:pPr>
        <w:ind w:left="4521" w:hanging="180"/>
      </w:pPr>
    </w:lvl>
    <w:lvl w:ilvl="6" w:tplc="0413000F" w:tentative="1">
      <w:start w:val="1"/>
      <w:numFmt w:val="decimal"/>
      <w:lvlText w:val="%7."/>
      <w:lvlJc w:val="left"/>
      <w:pPr>
        <w:ind w:left="5241" w:hanging="360"/>
      </w:pPr>
    </w:lvl>
    <w:lvl w:ilvl="7" w:tplc="04130019" w:tentative="1">
      <w:start w:val="1"/>
      <w:numFmt w:val="lowerLetter"/>
      <w:lvlText w:val="%8."/>
      <w:lvlJc w:val="left"/>
      <w:pPr>
        <w:ind w:left="5961" w:hanging="360"/>
      </w:pPr>
    </w:lvl>
    <w:lvl w:ilvl="8" w:tplc="0413001B" w:tentative="1">
      <w:start w:val="1"/>
      <w:numFmt w:val="lowerRoman"/>
      <w:lvlText w:val="%9."/>
      <w:lvlJc w:val="right"/>
      <w:pPr>
        <w:ind w:left="6681" w:hanging="180"/>
      </w:pPr>
    </w:lvl>
  </w:abstractNum>
  <w:abstractNum w:abstractNumId="19" w15:restartNumberingAfterBreak="0">
    <w:nsid w:val="4121546F"/>
    <w:multiLevelType w:val="hybridMultilevel"/>
    <w:tmpl w:val="C342724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422245BD"/>
    <w:multiLevelType w:val="multilevel"/>
    <w:tmpl w:val="4E62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A61ED4"/>
    <w:multiLevelType w:val="hybridMultilevel"/>
    <w:tmpl w:val="54CC9C74"/>
    <w:lvl w:ilvl="0" w:tplc="0804D624">
      <w:start w:val="1"/>
      <w:numFmt w:val="bullet"/>
      <w:lvlText w:val=""/>
      <w:lvlJc w:val="left"/>
      <w:pPr>
        <w:tabs>
          <w:tab w:val="num" w:pos="2912"/>
        </w:tabs>
        <w:ind w:left="2912" w:hanging="360"/>
      </w:pPr>
      <w:rPr>
        <w:rFonts w:ascii="Wingdings" w:hAnsi="Wingdings" w:hint="default"/>
        <w:color w:val="auto"/>
        <w:sz w:val="20"/>
        <w:szCs w:val="20"/>
      </w:rPr>
    </w:lvl>
    <w:lvl w:ilvl="1" w:tplc="228E090E">
      <w:start w:val="5"/>
      <w:numFmt w:val="bullet"/>
      <w:lvlText w:val="-"/>
      <w:lvlJc w:val="left"/>
      <w:pPr>
        <w:tabs>
          <w:tab w:val="num" w:pos="1440"/>
        </w:tabs>
        <w:ind w:left="1440" w:hanging="360"/>
      </w:pPr>
      <w:rPr>
        <w:rFonts w:ascii="Utopia" w:eastAsia="Times New Roman" w:hAnsi="Utopia" w:cs="Times New Roman"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9B293A"/>
    <w:multiLevelType w:val="hybridMultilevel"/>
    <w:tmpl w:val="BCC8C9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C9835E8"/>
    <w:multiLevelType w:val="hybridMultilevel"/>
    <w:tmpl w:val="C4F09C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D4F1D30"/>
    <w:multiLevelType w:val="hybridMultilevel"/>
    <w:tmpl w:val="EDFA338E"/>
    <w:lvl w:ilvl="0" w:tplc="04130001">
      <w:start w:val="1"/>
      <w:numFmt w:val="bullet"/>
      <w:lvlText w:val=""/>
      <w:lvlJc w:val="left"/>
      <w:pPr>
        <w:ind w:left="2496" w:hanging="360"/>
      </w:pPr>
      <w:rPr>
        <w:rFonts w:ascii="Symbol" w:hAnsi="Symbol" w:hint="default"/>
      </w:rPr>
    </w:lvl>
    <w:lvl w:ilvl="1" w:tplc="04130003" w:tentative="1">
      <w:start w:val="1"/>
      <w:numFmt w:val="bullet"/>
      <w:lvlText w:val="o"/>
      <w:lvlJc w:val="left"/>
      <w:pPr>
        <w:ind w:left="3216" w:hanging="360"/>
      </w:pPr>
      <w:rPr>
        <w:rFonts w:ascii="Courier New" w:hAnsi="Courier New" w:cs="Courier New" w:hint="default"/>
      </w:rPr>
    </w:lvl>
    <w:lvl w:ilvl="2" w:tplc="04130005" w:tentative="1">
      <w:start w:val="1"/>
      <w:numFmt w:val="bullet"/>
      <w:lvlText w:val=""/>
      <w:lvlJc w:val="left"/>
      <w:pPr>
        <w:ind w:left="3936" w:hanging="360"/>
      </w:pPr>
      <w:rPr>
        <w:rFonts w:ascii="Wingdings" w:hAnsi="Wingdings" w:hint="default"/>
      </w:rPr>
    </w:lvl>
    <w:lvl w:ilvl="3" w:tplc="04130001" w:tentative="1">
      <w:start w:val="1"/>
      <w:numFmt w:val="bullet"/>
      <w:lvlText w:val=""/>
      <w:lvlJc w:val="left"/>
      <w:pPr>
        <w:ind w:left="4656" w:hanging="360"/>
      </w:pPr>
      <w:rPr>
        <w:rFonts w:ascii="Symbol" w:hAnsi="Symbol" w:hint="default"/>
      </w:rPr>
    </w:lvl>
    <w:lvl w:ilvl="4" w:tplc="04130003" w:tentative="1">
      <w:start w:val="1"/>
      <w:numFmt w:val="bullet"/>
      <w:lvlText w:val="o"/>
      <w:lvlJc w:val="left"/>
      <w:pPr>
        <w:ind w:left="5376" w:hanging="360"/>
      </w:pPr>
      <w:rPr>
        <w:rFonts w:ascii="Courier New" w:hAnsi="Courier New" w:cs="Courier New" w:hint="default"/>
      </w:rPr>
    </w:lvl>
    <w:lvl w:ilvl="5" w:tplc="04130005" w:tentative="1">
      <w:start w:val="1"/>
      <w:numFmt w:val="bullet"/>
      <w:lvlText w:val=""/>
      <w:lvlJc w:val="left"/>
      <w:pPr>
        <w:ind w:left="6096" w:hanging="360"/>
      </w:pPr>
      <w:rPr>
        <w:rFonts w:ascii="Wingdings" w:hAnsi="Wingdings" w:hint="default"/>
      </w:rPr>
    </w:lvl>
    <w:lvl w:ilvl="6" w:tplc="04130001" w:tentative="1">
      <w:start w:val="1"/>
      <w:numFmt w:val="bullet"/>
      <w:lvlText w:val=""/>
      <w:lvlJc w:val="left"/>
      <w:pPr>
        <w:ind w:left="6816" w:hanging="360"/>
      </w:pPr>
      <w:rPr>
        <w:rFonts w:ascii="Symbol" w:hAnsi="Symbol" w:hint="default"/>
      </w:rPr>
    </w:lvl>
    <w:lvl w:ilvl="7" w:tplc="04130003" w:tentative="1">
      <w:start w:val="1"/>
      <w:numFmt w:val="bullet"/>
      <w:lvlText w:val="o"/>
      <w:lvlJc w:val="left"/>
      <w:pPr>
        <w:ind w:left="7536" w:hanging="360"/>
      </w:pPr>
      <w:rPr>
        <w:rFonts w:ascii="Courier New" w:hAnsi="Courier New" w:cs="Courier New" w:hint="default"/>
      </w:rPr>
    </w:lvl>
    <w:lvl w:ilvl="8" w:tplc="04130005" w:tentative="1">
      <w:start w:val="1"/>
      <w:numFmt w:val="bullet"/>
      <w:lvlText w:val=""/>
      <w:lvlJc w:val="left"/>
      <w:pPr>
        <w:ind w:left="8256" w:hanging="360"/>
      </w:pPr>
      <w:rPr>
        <w:rFonts w:ascii="Wingdings" w:hAnsi="Wingdings" w:hint="default"/>
      </w:rPr>
    </w:lvl>
  </w:abstractNum>
  <w:abstractNum w:abstractNumId="25" w15:restartNumberingAfterBreak="0">
    <w:nsid w:val="4FFA7067"/>
    <w:multiLevelType w:val="hybridMultilevel"/>
    <w:tmpl w:val="CD98F31A"/>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6" w15:restartNumberingAfterBreak="0">
    <w:nsid w:val="53C56BA8"/>
    <w:multiLevelType w:val="hybridMultilevel"/>
    <w:tmpl w:val="B18018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5B07F10"/>
    <w:multiLevelType w:val="hybridMultilevel"/>
    <w:tmpl w:val="A028A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19104E"/>
    <w:multiLevelType w:val="hybridMultilevel"/>
    <w:tmpl w:val="765036E8"/>
    <w:lvl w:ilvl="0" w:tplc="7A6E5F0C">
      <w:start w:val="1"/>
      <w:numFmt w:val="decimal"/>
      <w:lvlText w:val="%1."/>
      <w:legacy w:legacy="1" w:legacySpace="0" w:legacyIndent="283"/>
      <w:lvlJc w:val="left"/>
      <w:pPr>
        <w:ind w:left="283" w:hanging="283"/>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64112463"/>
    <w:multiLevelType w:val="hybridMultilevel"/>
    <w:tmpl w:val="BECACE7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4DE7274"/>
    <w:multiLevelType w:val="hybridMultilevel"/>
    <w:tmpl w:val="203C0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BB54C7"/>
    <w:multiLevelType w:val="hybridMultilevel"/>
    <w:tmpl w:val="183AD1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93B3C1E"/>
    <w:multiLevelType w:val="hybridMultilevel"/>
    <w:tmpl w:val="FFBC5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7A4AFC"/>
    <w:multiLevelType w:val="hybridMultilevel"/>
    <w:tmpl w:val="C9C2D3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C7C1C86"/>
    <w:multiLevelType w:val="hybridMultilevel"/>
    <w:tmpl w:val="FB6E579E"/>
    <w:lvl w:ilvl="0" w:tplc="7BB2FD60">
      <w:start w:val="1"/>
      <w:numFmt w:val="bullet"/>
      <w:lvlText w:val=""/>
      <w:lvlJc w:val="left"/>
      <w:pPr>
        <w:tabs>
          <w:tab w:val="num" w:pos="360"/>
        </w:tabs>
        <w:ind w:left="360" w:hanging="360"/>
      </w:pPr>
      <w:rPr>
        <w:rFonts w:ascii="Wingdings" w:hAnsi="Wingdings" w:hint="default"/>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17124B"/>
    <w:multiLevelType w:val="hybridMultilevel"/>
    <w:tmpl w:val="46A0D6A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F7C3E49"/>
    <w:multiLevelType w:val="multilevel"/>
    <w:tmpl w:val="79BC8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246AF0"/>
    <w:multiLevelType w:val="hybridMultilevel"/>
    <w:tmpl w:val="09C07688"/>
    <w:lvl w:ilvl="0" w:tplc="04090001">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8" w15:restartNumberingAfterBreak="0">
    <w:nsid w:val="759E7EF9"/>
    <w:multiLevelType w:val="hybridMultilevel"/>
    <w:tmpl w:val="DD9E70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82C0C6F"/>
    <w:multiLevelType w:val="hybridMultilevel"/>
    <w:tmpl w:val="1A4A1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A253827"/>
    <w:multiLevelType w:val="hybridMultilevel"/>
    <w:tmpl w:val="BD329AF4"/>
    <w:lvl w:ilvl="0" w:tplc="B6B4A17C">
      <w:start w:val="7"/>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A8769E1"/>
    <w:multiLevelType w:val="hybridMultilevel"/>
    <w:tmpl w:val="5240F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BC4A99"/>
    <w:multiLevelType w:val="hybridMultilevel"/>
    <w:tmpl w:val="49EC5DCC"/>
    <w:lvl w:ilvl="0" w:tplc="79481B64">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D58622C"/>
    <w:multiLevelType w:val="hybridMultilevel"/>
    <w:tmpl w:val="8F5E8E98"/>
    <w:lvl w:ilvl="0" w:tplc="D84A1998">
      <w:start w:val="1"/>
      <w:numFmt w:val="decimal"/>
      <w:lvlText w:val="%1."/>
      <w:lvlJc w:val="left"/>
      <w:pPr>
        <w:ind w:left="720" w:hanging="360"/>
      </w:pPr>
      <w:rPr>
        <w:rFonts w:ascii="Verdana" w:eastAsia="Cambria" w:hAnsi="Verdana" w:cs="Times New Roman"/>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E3F1E19"/>
    <w:multiLevelType w:val="multilevel"/>
    <w:tmpl w:val="CC9A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1"/>
  </w:num>
  <w:num w:numId="3">
    <w:abstractNumId w:val="30"/>
  </w:num>
  <w:num w:numId="4">
    <w:abstractNumId w:val="32"/>
  </w:num>
  <w:num w:numId="5">
    <w:abstractNumId w:val="27"/>
  </w:num>
  <w:num w:numId="6">
    <w:abstractNumId w:val="0"/>
  </w:num>
  <w:num w:numId="7">
    <w:abstractNumId w:val="3"/>
  </w:num>
  <w:num w:numId="8">
    <w:abstractNumId w:val="16"/>
  </w:num>
  <w:num w:numId="9">
    <w:abstractNumId w:val="12"/>
  </w:num>
  <w:num w:numId="10">
    <w:abstractNumId w:val="6"/>
  </w:num>
  <w:num w:numId="11">
    <w:abstractNumId w:val="29"/>
  </w:num>
  <w:num w:numId="12">
    <w:abstractNumId w:val="23"/>
  </w:num>
  <w:num w:numId="13">
    <w:abstractNumId w:val="37"/>
  </w:num>
  <w:num w:numId="14">
    <w:abstractNumId w:val="15"/>
  </w:num>
  <w:num w:numId="15">
    <w:abstractNumId w:val="35"/>
  </w:num>
  <w:num w:numId="16">
    <w:abstractNumId w:val="7"/>
  </w:num>
  <w:num w:numId="17">
    <w:abstractNumId w:val="4"/>
  </w:num>
  <w:num w:numId="18">
    <w:abstractNumId w:val="43"/>
  </w:num>
  <w:num w:numId="19">
    <w:abstractNumId w:val="18"/>
  </w:num>
  <w:num w:numId="20">
    <w:abstractNumId w:val="21"/>
  </w:num>
  <w:num w:numId="21">
    <w:abstractNumId w:val="28"/>
  </w:num>
  <w:num w:numId="22">
    <w:abstractNumId w:val="14"/>
  </w:num>
  <w:num w:numId="23">
    <w:abstractNumId w:val="34"/>
  </w:num>
  <w:num w:numId="24">
    <w:abstractNumId w:val="17"/>
  </w:num>
  <w:num w:numId="25">
    <w:abstractNumId w:val="42"/>
  </w:num>
  <w:num w:numId="26">
    <w:abstractNumId w:val="40"/>
  </w:num>
  <w:num w:numId="27">
    <w:abstractNumId w:val="13"/>
  </w:num>
  <w:num w:numId="28">
    <w:abstractNumId w:val="44"/>
  </w:num>
  <w:num w:numId="29">
    <w:abstractNumId w:val="10"/>
  </w:num>
  <w:num w:numId="30">
    <w:abstractNumId w:val="1"/>
  </w:num>
  <w:num w:numId="31">
    <w:abstractNumId w:val="36"/>
  </w:num>
  <w:num w:numId="32">
    <w:abstractNumId w:val="20"/>
  </w:num>
  <w:num w:numId="33">
    <w:abstractNumId w:val="38"/>
  </w:num>
  <w:num w:numId="34">
    <w:abstractNumId w:val="22"/>
  </w:num>
  <w:num w:numId="35">
    <w:abstractNumId w:val="9"/>
  </w:num>
  <w:num w:numId="36">
    <w:abstractNumId w:val="8"/>
  </w:num>
  <w:num w:numId="37">
    <w:abstractNumId w:val="26"/>
  </w:num>
  <w:num w:numId="38">
    <w:abstractNumId w:val="33"/>
  </w:num>
  <w:num w:numId="39">
    <w:abstractNumId w:val="31"/>
  </w:num>
  <w:num w:numId="40">
    <w:abstractNumId w:val="2"/>
  </w:num>
  <w:num w:numId="41">
    <w:abstractNumId w:val="24"/>
  </w:num>
  <w:num w:numId="42">
    <w:abstractNumId w:val="25"/>
  </w:num>
  <w:num w:numId="43">
    <w:abstractNumId w:val="5"/>
  </w:num>
  <w:num w:numId="44">
    <w:abstractNumId w:val="19"/>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133"/>
    <w:rsid w:val="00082C79"/>
    <w:rsid w:val="000D1FDC"/>
    <w:rsid w:val="00100986"/>
    <w:rsid w:val="001065DB"/>
    <w:rsid w:val="00193785"/>
    <w:rsid w:val="00197F0B"/>
    <w:rsid w:val="00243557"/>
    <w:rsid w:val="002618C7"/>
    <w:rsid w:val="00275D51"/>
    <w:rsid w:val="00281338"/>
    <w:rsid w:val="002B7A64"/>
    <w:rsid w:val="002C01B6"/>
    <w:rsid w:val="00370366"/>
    <w:rsid w:val="003810BC"/>
    <w:rsid w:val="003C290D"/>
    <w:rsid w:val="00554491"/>
    <w:rsid w:val="005A181F"/>
    <w:rsid w:val="005A5075"/>
    <w:rsid w:val="005B1E11"/>
    <w:rsid w:val="006013CD"/>
    <w:rsid w:val="00604C75"/>
    <w:rsid w:val="006758C6"/>
    <w:rsid w:val="006A71B0"/>
    <w:rsid w:val="006B3C4E"/>
    <w:rsid w:val="006D3431"/>
    <w:rsid w:val="00745348"/>
    <w:rsid w:val="007635F0"/>
    <w:rsid w:val="00767158"/>
    <w:rsid w:val="00792002"/>
    <w:rsid w:val="007C4A36"/>
    <w:rsid w:val="008442DF"/>
    <w:rsid w:val="00873B99"/>
    <w:rsid w:val="0089008A"/>
    <w:rsid w:val="008E4D2E"/>
    <w:rsid w:val="008F269C"/>
    <w:rsid w:val="008F4736"/>
    <w:rsid w:val="009012F3"/>
    <w:rsid w:val="009D3041"/>
    <w:rsid w:val="00A56C4D"/>
    <w:rsid w:val="00AB492C"/>
    <w:rsid w:val="00AC3B9B"/>
    <w:rsid w:val="00B86680"/>
    <w:rsid w:val="00C02F58"/>
    <w:rsid w:val="00C1020E"/>
    <w:rsid w:val="00C12BE9"/>
    <w:rsid w:val="00C237FB"/>
    <w:rsid w:val="00C76063"/>
    <w:rsid w:val="00D341DA"/>
    <w:rsid w:val="00D66BEF"/>
    <w:rsid w:val="00DB0303"/>
    <w:rsid w:val="00DB619F"/>
    <w:rsid w:val="00DC1133"/>
    <w:rsid w:val="00DD1D6D"/>
    <w:rsid w:val="00E03869"/>
    <w:rsid w:val="00E4715A"/>
    <w:rsid w:val="00E523F2"/>
    <w:rsid w:val="00F15898"/>
    <w:rsid w:val="00F21A19"/>
    <w:rsid w:val="00FC61C9"/>
    <w:rsid w:val="00FE7B08"/>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C4B2C1"/>
  <w14:defaultImageDpi w14:val="300"/>
  <w15:docId w15:val="{EB681CC2-EAD3-4FC3-9B0D-A5566D08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CD632D"/>
    <w:rPr>
      <w:sz w:val="24"/>
      <w:szCs w:val="24"/>
      <w:lang w:eastAsia="en-US"/>
    </w:rPr>
  </w:style>
  <w:style w:type="paragraph" w:styleId="Kop1">
    <w:name w:val="heading 1"/>
    <w:basedOn w:val="Standaard"/>
    <w:next w:val="Standaard"/>
    <w:link w:val="Kop1Char"/>
    <w:qFormat/>
    <w:rsid w:val="00B86680"/>
    <w:pPr>
      <w:keepLines/>
      <w:pageBreakBefore/>
      <w:numPr>
        <w:numId w:val="6"/>
      </w:numPr>
      <w:tabs>
        <w:tab w:val="left" w:pos="357"/>
        <w:tab w:val="left" w:pos="567"/>
        <w:tab w:val="left" w:pos="851"/>
        <w:tab w:val="left" w:pos="1134"/>
        <w:tab w:val="left" w:pos="1418"/>
        <w:tab w:val="left" w:pos="1701"/>
      </w:tabs>
      <w:spacing w:before="60" w:after="60" w:line="480" w:lineRule="auto"/>
      <w:outlineLvl w:val="0"/>
    </w:pPr>
    <w:rPr>
      <w:rFonts w:ascii="Utopia" w:eastAsia="Times New Roman" w:hAnsi="Utopia"/>
      <w:b/>
      <w:kern w:val="28"/>
      <w:szCs w:val="20"/>
      <w:lang w:eastAsia="nl-NL"/>
    </w:rPr>
  </w:style>
  <w:style w:type="paragraph" w:styleId="Kop2">
    <w:name w:val="heading 2"/>
    <w:basedOn w:val="Standaard"/>
    <w:next w:val="Standaard"/>
    <w:link w:val="Kop2Char"/>
    <w:qFormat/>
    <w:rsid w:val="00B86680"/>
    <w:pPr>
      <w:keepNext/>
      <w:keepLines/>
      <w:numPr>
        <w:ilvl w:val="1"/>
        <w:numId w:val="6"/>
      </w:numPr>
      <w:tabs>
        <w:tab w:val="left" w:pos="357"/>
        <w:tab w:val="left" w:pos="567"/>
        <w:tab w:val="left" w:pos="851"/>
        <w:tab w:val="left" w:pos="1134"/>
        <w:tab w:val="left" w:pos="1418"/>
        <w:tab w:val="left" w:pos="1701"/>
      </w:tabs>
      <w:spacing w:before="360" w:after="120" w:line="360" w:lineRule="auto"/>
      <w:ind w:left="357" w:hanging="357"/>
      <w:outlineLvl w:val="1"/>
    </w:pPr>
    <w:rPr>
      <w:rFonts w:ascii="Utopia" w:eastAsia="Times New Roman" w:hAnsi="Utopia"/>
      <w:b/>
      <w:sz w:val="20"/>
      <w:szCs w:val="20"/>
      <w:lang w:eastAsia="nl-NL"/>
    </w:rPr>
  </w:style>
  <w:style w:type="paragraph" w:styleId="Kop3">
    <w:name w:val="heading 3"/>
    <w:basedOn w:val="Standaard"/>
    <w:next w:val="Standaard"/>
    <w:link w:val="Kop3Char"/>
    <w:qFormat/>
    <w:rsid w:val="00B86680"/>
    <w:pPr>
      <w:keepNext/>
      <w:keepLines/>
      <w:numPr>
        <w:ilvl w:val="2"/>
        <w:numId w:val="6"/>
      </w:numPr>
      <w:tabs>
        <w:tab w:val="left" w:pos="567"/>
      </w:tabs>
      <w:spacing w:before="240" w:after="120" w:line="240" w:lineRule="exact"/>
      <w:ind w:left="567" w:hanging="567"/>
      <w:outlineLvl w:val="2"/>
    </w:pPr>
    <w:rPr>
      <w:rFonts w:ascii="Utopia" w:eastAsia="Times New Roman" w:hAnsi="Utopia"/>
      <w:b/>
      <w:sz w:val="20"/>
      <w:szCs w:val="20"/>
      <w:lang w:eastAsia="nl-NL"/>
    </w:rPr>
  </w:style>
  <w:style w:type="paragraph" w:styleId="Kop4">
    <w:name w:val="heading 4"/>
    <w:basedOn w:val="Standaard"/>
    <w:next w:val="Standaard"/>
    <w:link w:val="Kop4Char"/>
    <w:qFormat/>
    <w:rsid w:val="00B86680"/>
    <w:pPr>
      <w:keepNext/>
      <w:keepLines/>
      <w:numPr>
        <w:ilvl w:val="3"/>
        <w:numId w:val="6"/>
      </w:numPr>
      <w:tabs>
        <w:tab w:val="left" w:pos="284"/>
        <w:tab w:val="left" w:pos="567"/>
        <w:tab w:val="left" w:pos="851"/>
        <w:tab w:val="left" w:pos="1134"/>
        <w:tab w:val="left" w:pos="1418"/>
        <w:tab w:val="left" w:pos="1701"/>
      </w:tabs>
      <w:spacing w:before="240" w:after="60" w:line="240" w:lineRule="exact"/>
      <w:outlineLvl w:val="3"/>
    </w:pPr>
    <w:rPr>
      <w:rFonts w:ascii="Utopia" w:eastAsia="Times New Roman" w:hAnsi="Utopia"/>
      <w:i/>
      <w:sz w:val="20"/>
      <w:szCs w:val="20"/>
      <w:lang w:eastAsia="nl-NL"/>
    </w:rPr>
  </w:style>
  <w:style w:type="paragraph" w:styleId="Kop5">
    <w:name w:val="heading 5"/>
    <w:basedOn w:val="Standaard"/>
    <w:next w:val="Standaard"/>
    <w:link w:val="Kop5Char"/>
    <w:qFormat/>
    <w:rsid w:val="00B86680"/>
    <w:pPr>
      <w:keepLines/>
      <w:numPr>
        <w:ilvl w:val="4"/>
        <w:numId w:val="6"/>
      </w:numPr>
      <w:spacing w:before="240" w:after="60" w:line="240" w:lineRule="exact"/>
      <w:outlineLvl w:val="4"/>
    </w:pPr>
    <w:rPr>
      <w:rFonts w:ascii="Arial" w:eastAsia="Times New Roman" w:hAnsi="Arial"/>
      <w:sz w:val="20"/>
      <w:szCs w:val="20"/>
      <w:lang w:val="nl" w:eastAsia="nl-NL"/>
    </w:rPr>
  </w:style>
  <w:style w:type="paragraph" w:styleId="Kop6">
    <w:name w:val="heading 6"/>
    <w:basedOn w:val="Standaard"/>
    <w:next w:val="Standaard"/>
    <w:link w:val="Kop6Char"/>
    <w:qFormat/>
    <w:rsid w:val="00B86680"/>
    <w:pPr>
      <w:keepLines/>
      <w:numPr>
        <w:ilvl w:val="5"/>
        <w:numId w:val="6"/>
      </w:numPr>
      <w:spacing w:before="240" w:after="60" w:line="240" w:lineRule="exact"/>
      <w:outlineLvl w:val="5"/>
    </w:pPr>
    <w:rPr>
      <w:rFonts w:ascii="Times New Roman" w:eastAsia="Times New Roman" w:hAnsi="Times New Roman"/>
      <w:i/>
      <w:sz w:val="20"/>
      <w:szCs w:val="20"/>
      <w:lang w:val="nl" w:eastAsia="nl-NL"/>
    </w:rPr>
  </w:style>
  <w:style w:type="paragraph" w:styleId="Kop7">
    <w:name w:val="heading 7"/>
    <w:basedOn w:val="Standaard"/>
    <w:next w:val="Standaard"/>
    <w:link w:val="Kop7Char"/>
    <w:qFormat/>
    <w:rsid w:val="00B86680"/>
    <w:pPr>
      <w:keepLines/>
      <w:numPr>
        <w:ilvl w:val="6"/>
        <w:numId w:val="6"/>
      </w:numPr>
      <w:spacing w:before="240" w:after="60" w:line="240" w:lineRule="exact"/>
      <w:outlineLvl w:val="6"/>
    </w:pPr>
    <w:rPr>
      <w:rFonts w:ascii="Arial" w:eastAsia="Times New Roman" w:hAnsi="Arial"/>
      <w:sz w:val="20"/>
      <w:szCs w:val="20"/>
      <w:lang w:val="nl" w:eastAsia="nl-NL"/>
    </w:rPr>
  </w:style>
  <w:style w:type="paragraph" w:styleId="Kop8">
    <w:name w:val="heading 8"/>
    <w:basedOn w:val="Standaard"/>
    <w:next w:val="Standaard"/>
    <w:link w:val="Kop8Char"/>
    <w:qFormat/>
    <w:rsid w:val="00B86680"/>
    <w:pPr>
      <w:keepLines/>
      <w:numPr>
        <w:ilvl w:val="7"/>
        <w:numId w:val="6"/>
      </w:numPr>
      <w:spacing w:before="240" w:after="60" w:line="240" w:lineRule="exact"/>
      <w:outlineLvl w:val="7"/>
    </w:pPr>
    <w:rPr>
      <w:rFonts w:ascii="Arial" w:eastAsia="Times New Roman" w:hAnsi="Arial"/>
      <w:i/>
      <w:sz w:val="20"/>
      <w:szCs w:val="20"/>
      <w:lang w:val="nl" w:eastAsia="nl-NL"/>
    </w:rPr>
  </w:style>
  <w:style w:type="paragraph" w:styleId="Kop9">
    <w:name w:val="heading 9"/>
    <w:basedOn w:val="Standaard"/>
    <w:next w:val="Standaard"/>
    <w:link w:val="Kop9Char"/>
    <w:qFormat/>
    <w:rsid w:val="00B86680"/>
    <w:pPr>
      <w:keepLines/>
      <w:numPr>
        <w:ilvl w:val="8"/>
        <w:numId w:val="6"/>
      </w:numPr>
      <w:spacing w:before="240" w:after="60" w:line="240" w:lineRule="exact"/>
      <w:outlineLvl w:val="8"/>
    </w:pPr>
    <w:rPr>
      <w:rFonts w:ascii="Arial" w:eastAsia="Times New Roman" w:hAnsi="Arial"/>
      <w:b/>
      <w:i/>
      <w:sz w:val="18"/>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DC1133"/>
  </w:style>
  <w:style w:type="character" w:customStyle="1" w:styleId="VoetnoottekstChar">
    <w:name w:val="Voetnoottekst Char"/>
    <w:basedOn w:val="Standaardalinea-lettertype"/>
    <w:link w:val="Voetnoottekst"/>
    <w:uiPriority w:val="99"/>
    <w:semiHidden/>
    <w:rsid w:val="00DC1133"/>
  </w:style>
  <w:style w:type="character" w:styleId="Voetnootmarkering">
    <w:name w:val="footnote reference"/>
    <w:basedOn w:val="Standaardalinea-lettertype"/>
    <w:uiPriority w:val="99"/>
    <w:semiHidden/>
    <w:unhideWhenUsed/>
    <w:rsid w:val="00DC1133"/>
    <w:rPr>
      <w:vertAlign w:val="superscript"/>
    </w:rPr>
  </w:style>
  <w:style w:type="paragraph" w:styleId="Voettekst">
    <w:name w:val="footer"/>
    <w:basedOn w:val="Standaard"/>
    <w:link w:val="VoettekstChar"/>
    <w:uiPriority w:val="99"/>
    <w:unhideWhenUsed/>
    <w:rsid w:val="00DC1133"/>
    <w:pPr>
      <w:tabs>
        <w:tab w:val="center" w:pos="4536"/>
        <w:tab w:val="right" w:pos="9072"/>
      </w:tabs>
    </w:pPr>
  </w:style>
  <w:style w:type="character" w:customStyle="1" w:styleId="VoettekstChar">
    <w:name w:val="Voettekst Char"/>
    <w:basedOn w:val="Standaardalinea-lettertype"/>
    <w:link w:val="Voettekst"/>
    <w:uiPriority w:val="99"/>
    <w:rsid w:val="00DC1133"/>
  </w:style>
  <w:style w:type="character" w:styleId="Paginanummer">
    <w:name w:val="page number"/>
    <w:basedOn w:val="Standaardalinea-lettertype"/>
    <w:uiPriority w:val="99"/>
    <w:semiHidden/>
    <w:unhideWhenUsed/>
    <w:rsid w:val="00DC1133"/>
  </w:style>
  <w:style w:type="paragraph" w:styleId="Koptekst">
    <w:name w:val="header"/>
    <w:basedOn w:val="Standaard"/>
    <w:link w:val="KoptekstChar"/>
    <w:uiPriority w:val="99"/>
    <w:unhideWhenUsed/>
    <w:rsid w:val="00DC1133"/>
    <w:pPr>
      <w:tabs>
        <w:tab w:val="center" w:pos="4536"/>
        <w:tab w:val="right" w:pos="9072"/>
      </w:tabs>
    </w:pPr>
  </w:style>
  <w:style w:type="character" w:customStyle="1" w:styleId="KoptekstChar">
    <w:name w:val="Koptekst Char"/>
    <w:basedOn w:val="Standaardalinea-lettertype"/>
    <w:link w:val="Koptekst"/>
    <w:uiPriority w:val="99"/>
    <w:rsid w:val="00DC1133"/>
  </w:style>
  <w:style w:type="character" w:customStyle="1" w:styleId="Kop1Char">
    <w:name w:val="Kop 1 Char"/>
    <w:basedOn w:val="Standaardalinea-lettertype"/>
    <w:link w:val="Kop1"/>
    <w:rsid w:val="00B86680"/>
    <w:rPr>
      <w:rFonts w:ascii="Utopia" w:eastAsia="Times New Roman" w:hAnsi="Utopia"/>
      <w:b/>
      <w:kern w:val="28"/>
      <w:sz w:val="24"/>
    </w:rPr>
  </w:style>
  <w:style w:type="character" w:customStyle="1" w:styleId="Kop2Char">
    <w:name w:val="Kop 2 Char"/>
    <w:basedOn w:val="Standaardalinea-lettertype"/>
    <w:link w:val="Kop2"/>
    <w:rsid w:val="00B86680"/>
    <w:rPr>
      <w:rFonts w:ascii="Utopia" w:eastAsia="Times New Roman" w:hAnsi="Utopia"/>
      <w:b/>
    </w:rPr>
  </w:style>
  <w:style w:type="character" w:customStyle="1" w:styleId="Kop3Char">
    <w:name w:val="Kop 3 Char"/>
    <w:basedOn w:val="Standaardalinea-lettertype"/>
    <w:link w:val="Kop3"/>
    <w:rsid w:val="00B86680"/>
    <w:rPr>
      <w:rFonts w:ascii="Utopia" w:eastAsia="Times New Roman" w:hAnsi="Utopia"/>
      <w:b/>
    </w:rPr>
  </w:style>
  <w:style w:type="character" w:customStyle="1" w:styleId="Kop4Char">
    <w:name w:val="Kop 4 Char"/>
    <w:basedOn w:val="Standaardalinea-lettertype"/>
    <w:link w:val="Kop4"/>
    <w:rsid w:val="00B86680"/>
    <w:rPr>
      <w:rFonts w:ascii="Utopia" w:eastAsia="Times New Roman" w:hAnsi="Utopia"/>
      <w:i/>
    </w:rPr>
  </w:style>
  <w:style w:type="character" w:customStyle="1" w:styleId="Kop5Char">
    <w:name w:val="Kop 5 Char"/>
    <w:basedOn w:val="Standaardalinea-lettertype"/>
    <w:link w:val="Kop5"/>
    <w:rsid w:val="00B86680"/>
    <w:rPr>
      <w:rFonts w:ascii="Arial" w:eastAsia="Times New Roman" w:hAnsi="Arial"/>
      <w:lang w:val="nl"/>
    </w:rPr>
  </w:style>
  <w:style w:type="character" w:customStyle="1" w:styleId="Kop6Char">
    <w:name w:val="Kop 6 Char"/>
    <w:basedOn w:val="Standaardalinea-lettertype"/>
    <w:link w:val="Kop6"/>
    <w:rsid w:val="00B86680"/>
    <w:rPr>
      <w:rFonts w:ascii="Times New Roman" w:eastAsia="Times New Roman" w:hAnsi="Times New Roman"/>
      <w:i/>
      <w:lang w:val="nl"/>
    </w:rPr>
  </w:style>
  <w:style w:type="character" w:customStyle="1" w:styleId="Kop7Char">
    <w:name w:val="Kop 7 Char"/>
    <w:basedOn w:val="Standaardalinea-lettertype"/>
    <w:link w:val="Kop7"/>
    <w:rsid w:val="00B86680"/>
    <w:rPr>
      <w:rFonts w:ascii="Arial" w:eastAsia="Times New Roman" w:hAnsi="Arial"/>
      <w:lang w:val="nl"/>
    </w:rPr>
  </w:style>
  <w:style w:type="character" w:customStyle="1" w:styleId="Kop8Char">
    <w:name w:val="Kop 8 Char"/>
    <w:basedOn w:val="Standaardalinea-lettertype"/>
    <w:link w:val="Kop8"/>
    <w:rsid w:val="00B86680"/>
    <w:rPr>
      <w:rFonts w:ascii="Arial" w:eastAsia="Times New Roman" w:hAnsi="Arial"/>
      <w:i/>
      <w:lang w:val="nl"/>
    </w:rPr>
  </w:style>
  <w:style w:type="character" w:customStyle="1" w:styleId="Kop9Char">
    <w:name w:val="Kop 9 Char"/>
    <w:basedOn w:val="Standaardalinea-lettertype"/>
    <w:link w:val="Kop9"/>
    <w:rsid w:val="00B86680"/>
    <w:rPr>
      <w:rFonts w:ascii="Arial" w:eastAsia="Times New Roman" w:hAnsi="Arial"/>
      <w:b/>
      <w:i/>
      <w:sz w:val="18"/>
      <w:lang w:val="nl"/>
    </w:rPr>
  </w:style>
  <w:style w:type="paragraph" w:customStyle="1" w:styleId="kantlijnnormal">
    <w:name w:val="kantlijn normal"/>
    <w:basedOn w:val="Standaard"/>
    <w:rsid w:val="00B86680"/>
    <w:pPr>
      <w:keepLines/>
      <w:framePr w:w="1701" w:hSpace="142" w:vSpace="142" w:wrap="around" w:vAnchor="text" w:hAnchor="margin" w:x="-1984" w:y="1"/>
      <w:tabs>
        <w:tab w:val="right" w:pos="284"/>
        <w:tab w:val="left" w:pos="567"/>
        <w:tab w:val="left" w:pos="851"/>
        <w:tab w:val="left" w:pos="1134"/>
        <w:tab w:val="left" w:pos="1418"/>
        <w:tab w:val="left" w:pos="1701"/>
      </w:tabs>
      <w:spacing w:line="240" w:lineRule="exact"/>
      <w:jc w:val="right"/>
    </w:pPr>
    <w:rPr>
      <w:rFonts w:ascii="Berthold Imago" w:eastAsia="Times New Roman" w:hAnsi="Berthold Imago"/>
      <w:sz w:val="18"/>
      <w:szCs w:val="20"/>
      <w:lang w:eastAsia="nl-NL"/>
    </w:rPr>
  </w:style>
  <w:style w:type="paragraph" w:customStyle="1" w:styleId="voorbeeld">
    <w:name w:val="voorbeeld"/>
    <w:basedOn w:val="Standaard"/>
    <w:rsid w:val="00B86680"/>
    <w:pPr>
      <w:keepLines/>
      <w:widowControl w:val="0"/>
      <w:spacing w:after="120" w:line="220" w:lineRule="exact"/>
      <w:ind w:left="567" w:right="567"/>
      <w:jc w:val="both"/>
    </w:pPr>
    <w:rPr>
      <w:rFonts w:ascii="Berthold Imago Light" w:eastAsia="Times New Roman" w:hAnsi="Berthold Imago Light"/>
      <w:sz w:val="19"/>
      <w:szCs w:val="20"/>
      <w:lang w:eastAsia="nl-NL"/>
    </w:rPr>
  </w:style>
  <w:style w:type="table" w:styleId="Tabelraster">
    <w:name w:val="Table Grid"/>
    <w:basedOn w:val="Standaardtabel"/>
    <w:rsid w:val="00193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43557"/>
    <w:pPr>
      <w:ind w:left="720"/>
      <w:contextualSpacing/>
    </w:pPr>
  </w:style>
  <w:style w:type="paragraph" w:customStyle="1" w:styleId="Kop2Verdana10pt">
    <w:name w:val="Kop 2 + Verdana 10 pt"/>
    <w:basedOn w:val="Kop2"/>
    <w:rsid w:val="00197F0B"/>
    <w:pPr>
      <w:numPr>
        <w:numId w:val="1"/>
      </w:numPr>
      <w:ind w:left="0" w:firstLine="0"/>
    </w:pPr>
    <w:rPr>
      <w:rFonts w:ascii="Verdana" w:hAnsi="Verdana"/>
      <w:bCs/>
      <w:sz w:val="18"/>
    </w:rPr>
  </w:style>
  <w:style w:type="paragraph" w:styleId="Normaalweb">
    <w:name w:val="Normal (Web)"/>
    <w:basedOn w:val="Standaard"/>
    <w:uiPriority w:val="99"/>
    <w:semiHidden/>
    <w:unhideWhenUsed/>
    <w:rsid w:val="00AB492C"/>
    <w:pPr>
      <w:spacing w:before="240" w:after="240"/>
    </w:pPr>
    <w:rPr>
      <w:rFonts w:ascii="Times New Roman" w:eastAsia="Times New Roman" w:hAnsi="Times New Roman"/>
      <w:lang w:eastAsia="nl-NL"/>
    </w:rPr>
  </w:style>
  <w:style w:type="paragraph" w:styleId="Ondertitel">
    <w:name w:val="Subtitle"/>
    <w:basedOn w:val="Standaard"/>
    <w:next w:val="Standaard"/>
    <w:link w:val="OndertitelChar"/>
    <w:qFormat/>
    <w:rsid w:val="008442D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8442DF"/>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20458">
      <w:bodyDiv w:val="1"/>
      <w:marLeft w:val="0"/>
      <w:marRight w:val="0"/>
      <w:marTop w:val="0"/>
      <w:marBottom w:val="0"/>
      <w:divBdr>
        <w:top w:val="none" w:sz="0" w:space="0" w:color="auto"/>
        <w:left w:val="none" w:sz="0" w:space="0" w:color="auto"/>
        <w:bottom w:val="none" w:sz="0" w:space="0" w:color="auto"/>
        <w:right w:val="none" w:sz="0" w:space="0" w:color="auto"/>
      </w:divBdr>
    </w:div>
    <w:div w:id="840198978">
      <w:bodyDiv w:val="1"/>
      <w:marLeft w:val="0"/>
      <w:marRight w:val="0"/>
      <w:marTop w:val="0"/>
      <w:marBottom w:val="0"/>
      <w:divBdr>
        <w:top w:val="none" w:sz="0" w:space="0" w:color="auto"/>
        <w:left w:val="none" w:sz="0" w:space="0" w:color="auto"/>
        <w:bottom w:val="none" w:sz="0" w:space="0" w:color="auto"/>
        <w:right w:val="none" w:sz="0" w:space="0" w:color="auto"/>
      </w:divBdr>
    </w:div>
    <w:div w:id="1337922773">
      <w:bodyDiv w:val="1"/>
      <w:marLeft w:val="0"/>
      <w:marRight w:val="0"/>
      <w:marTop w:val="0"/>
      <w:marBottom w:val="0"/>
      <w:divBdr>
        <w:top w:val="none" w:sz="0" w:space="0" w:color="auto"/>
        <w:left w:val="none" w:sz="0" w:space="0" w:color="auto"/>
        <w:bottom w:val="none" w:sz="0" w:space="0" w:color="auto"/>
        <w:right w:val="none" w:sz="0" w:space="0" w:color="auto"/>
      </w:divBdr>
      <w:divsChild>
        <w:div w:id="1190290261">
          <w:marLeft w:val="0"/>
          <w:marRight w:val="0"/>
          <w:marTop w:val="0"/>
          <w:marBottom w:val="0"/>
          <w:divBdr>
            <w:top w:val="none" w:sz="0" w:space="0" w:color="auto"/>
            <w:left w:val="none" w:sz="0" w:space="0" w:color="auto"/>
            <w:bottom w:val="none" w:sz="0" w:space="0" w:color="auto"/>
            <w:right w:val="none" w:sz="0" w:space="0" w:color="auto"/>
          </w:divBdr>
          <w:divsChild>
            <w:div w:id="57439726">
              <w:marLeft w:val="0"/>
              <w:marRight w:val="0"/>
              <w:marTop w:val="0"/>
              <w:marBottom w:val="0"/>
              <w:divBdr>
                <w:top w:val="none" w:sz="0" w:space="0" w:color="auto"/>
                <w:left w:val="none" w:sz="0" w:space="0" w:color="auto"/>
                <w:bottom w:val="none" w:sz="0" w:space="0" w:color="auto"/>
                <w:right w:val="none" w:sz="0" w:space="0" w:color="auto"/>
              </w:divBdr>
              <w:divsChild>
                <w:div w:id="179198786">
                  <w:marLeft w:val="-225"/>
                  <w:marRight w:val="-225"/>
                  <w:marTop w:val="0"/>
                  <w:marBottom w:val="0"/>
                  <w:divBdr>
                    <w:top w:val="none" w:sz="0" w:space="0" w:color="auto"/>
                    <w:left w:val="none" w:sz="0" w:space="0" w:color="auto"/>
                    <w:bottom w:val="none" w:sz="0" w:space="0" w:color="auto"/>
                    <w:right w:val="none" w:sz="0" w:space="0" w:color="auto"/>
                  </w:divBdr>
                  <w:divsChild>
                    <w:div w:id="1510217867">
                      <w:marLeft w:val="-225"/>
                      <w:marRight w:val="-225"/>
                      <w:marTop w:val="0"/>
                      <w:marBottom w:val="0"/>
                      <w:divBdr>
                        <w:top w:val="none" w:sz="0" w:space="0" w:color="auto"/>
                        <w:left w:val="none" w:sz="0" w:space="0" w:color="auto"/>
                        <w:bottom w:val="none" w:sz="0" w:space="0" w:color="auto"/>
                        <w:right w:val="none" w:sz="0" w:space="0" w:color="auto"/>
                      </w:divBdr>
                      <w:divsChild>
                        <w:div w:id="679695448">
                          <w:marLeft w:val="0"/>
                          <w:marRight w:val="0"/>
                          <w:marTop w:val="0"/>
                          <w:marBottom w:val="0"/>
                          <w:divBdr>
                            <w:top w:val="none" w:sz="0" w:space="0" w:color="auto"/>
                            <w:left w:val="none" w:sz="0" w:space="0" w:color="auto"/>
                            <w:bottom w:val="none" w:sz="0" w:space="0" w:color="auto"/>
                            <w:right w:val="none" w:sz="0" w:space="0" w:color="auto"/>
                          </w:divBdr>
                          <w:divsChild>
                            <w:div w:id="2267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CA897-1D53-4B1F-8709-1AF37949C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1736</Words>
  <Characters>10459</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 school Leiden</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EHBO</dc:creator>
  <cp:keywords/>
  <dc:description/>
  <cp:lastModifiedBy>Domburg, Mariëlle</cp:lastModifiedBy>
  <cp:revision>4</cp:revision>
  <dcterms:created xsi:type="dcterms:W3CDTF">2018-04-10T09:42:00Z</dcterms:created>
  <dcterms:modified xsi:type="dcterms:W3CDTF">2018-04-10T09:50:00Z</dcterms:modified>
</cp:coreProperties>
</file>